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6DE3" w:rsidRDefault="0011510C">
      <w:pPr>
        <w:tabs>
          <w:tab w:val="left" w:pos="4680"/>
          <w:tab w:val="left" w:pos="7488"/>
        </w:tabs>
        <w:spacing w:before="121" w:line="259" w:lineRule="auto"/>
        <w:rPr>
          <w:b/>
          <w:color w:val="000000"/>
          <w:sz w:val="24"/>
          <w:szCs w:val="24"/>
        </w:rPr>
      </w:pPr>
      <w:r>
        <w:rPr>
          <w:b/>
          <w:color w:val="000000"/>
          <w:sz w:val="24"/>
          <w:szCs w:val="24"/>
        </w:rPr>
        <w:t xml:space="preserve">THIS AGREEMENT MADE </w:t>
      </w:r>
      <w:r w:rsidR="008C2F02" w:rsidRPr="008C2F02">
        <w:rPr>
          <w:b/>
          <w:color w:val="000000"/>
          <w:sz w:val="24"/>
          <w:szCs w:val="24"/>
          <w:highlight w:val="yellow"/>
        </w:rPr>
        <w:t>[DATE]</w:t>
      </w:r>
      <w:r>
        <w:rPr>
          <w:b/>
          <w:color w:val="000000"/>
          <w:sz w:val="24"/>
          <w:szCs w:val="24"/>
        </w:rPr>
        <w:t>.</w:t>
      </w:r>
    </w:p>
    <w:p w:rsidR="00236DE3" w:rsidRDefault="0011510C">
      <w:pPr>
        <w:spacing w:before="297" w:line="259" w:lineRule="auto"/>
        <w:rPr>
          <w:b/>
          <w:color w:val="000000"/>
          <w:sz w:val="24"/>
          <w:szCs w:val="24"/>
        </w:rPr>
      </w:pPr>
      <w:r>
        <w:rPr>
          <w:b/>
          <w:color w:val="000000"/>
          <w:sz w:val="24"/>
          <w:szCs w:val="24"/>
        </w:rPr>
        <w:t>BETWEEN:</w:t>
      </w:r>
    </w:p>
    <w:p w:rsidR="00236DE3" w:rsidRDefault="008C2F02">
      <w:pPr>
        <w:spacing w:before="297" w:line="276" w:lineRule="auto"/>
        <w:jc w:val="center"/>
        <w:rPr>
          <w:b/>
          <w:color w:val="000000"/>
          <w:sz w:val="24"/>
          <w:szCs w:val="24"/>
        </w:rPr>
      </w:pPr>
      <w:r w:rsidRPr="008C2F02">
        <w:rPr>
          <w:b/>
          <w:color w:val="000000"/>
          <w:sz w:val="24"/>
          <w:szCs w:val="24"/>
          <w:highlight w:val="yellow"/>
        </w:rPr>
        <w:t xml:space="preserve">[NAME OF </w:t>
      </w:r>
      <w:r w:rsidR="0011510C" w:rsidRPr="008C2F02">
        <w:rPr>
          <w:b/>
          <w:color w:val="000000"/>
          <w:sz w:val="24"/>
          <w:szCs w:val="24"/>
          <w:highlight w:val="yellow"/>
        </w:rPr>
        <w:t>BIA</w:t>
      </w:r>
      <w:r w:rsidRPr="008C2F02">
        <w:rPr>
          <w:b/>
          <w:color w:val="000000"/>
          <w:sz w:val="24"/>
          <w:szCs w:val="24"/>
          <w:highlight w:val="yellow"/>
        </w:rPr>
        <w:t>]</w:t>
      </w:r>
      <w:r w:rsidR="0011510C">
        <w:rPr>
          <w:b/>
          <w:color w:val="000000"/>
          <w:sz w:val="24"/>
          <w:szCs w:val="24"/>
        </w:rPr>
        <w:br/>
      </w:r>
      <w:r w:rsidR="0011510C">
        <w:rPr>
          <w:color w:val="000000"/>
          <w:sz w:val="24"/>
          <w:szCs w:val="24"/>
        </w:rPr>
        <w:t>(hereinafter called “</w:t>
      </w:r>
      <w:r w:rsidRPr="008C2F02">
        <w:rPr>
          <w:b/>
          <w:color w:val="000000"/>
          <w:sz w:val="24"/>
          <w:szCs w:val="24"/>
          <w:highlight w:val="yellow"/>
        </w:rPr>
        <w:t>XX</w:t>
      </w:r>
      <w:r w:rsidR="0011510C" w:rsidRPr="008C2F02">
        <w:rPr>
          <w:b/>
          <w:color w:val="000000"/>
          <w:sz w:val="24"/>
          <w:szCs w:val="24"/>
          <w:highlight w:val="yellow"/>
        </w:rPr>
        <w:t>BIA</w:t>
      </w:r>
      <w:r w:rsidR="0011510C">
        <w:rPr>
          <w:color w:val="000000"/>
          <w:sz w:val="24"/>
          <w:szCs w:val="24"/>
        </w:rPr>
        <w:t>”)</w:t>
      </w:r>
    </w:p>
    <w:p w:rsidR="00236DE3" w:rsidRDefault="0011510C">
      <w:pPr>
        <w:spacing w:before="284" w:line="259" w:lineRule="auto"/>
        <w:ind w:left="6408"/>
        <w:rPr>
          <w:b/>
          <w:color w:val="000000"/>
          <w:sz w:val="24"/>
          <w:szCs w:val="24"/>
        </w:rPr>
      </w:pPr>
      <w:r>
        <w:rPr>
          <w:b/>
          <w:color w:val="000000"/>
          <w:sz w:val="24"/>
          <w:szCs w:val="24"/>
        </w:rPr>
        <w:t>OF THE FIRST PART</w:t>
      </w:r>
    </w:p>
    <w:p w:rsidR="00236DE3" w:rsidRDefault="0011510C">
      <w:pPr>
        <w:spacing w:before="289" w:line="276" w:lineRule="auto"/>
        <w:jc w:val="center"/>
        <w:rPr>
          <w:color w:val="000000"/>
          <w:sz w:val="24"/>
          <w:szCs w:val="24"/>
        </w:rPr>
      </w:pPr>
      <w:r>
        <w:rPr>
          <w:color w:val="000000"/>
          <w:sz w:val="24"/>
          <w:szCs w:val="24"/>
        </w:rPr>
        <w:t xml:space="preserve">-and- </w:t>
      </w:r>
    </w:p>
    <w:p w:rsidR="008C2F02" w:rsidRDefault="008C2F02">
      <w:pPr>
        <w:spacing w:before="16" w:line="276" w:lineRule="auto"/>
        <w:jc w:val="center"/>
        <w:rPr>
          <w:color w:val="000000"/>
          <w:sz w:val="24"/>
          <w:szCs w:val="24"/>
        </w:rPr>
      </w:pPr>
      <w:r w:rsidRPr="008C2F02">
        <w:rPr>
          <w:b/>
          <w:color w:val="000000"/>
          <w:sz w:val="24"/>
          <w:szCs w:val="24"/>
          <w:highlight w:val="yellow"/>
        </w:rPr>
        <w:t xml:space="preserve">[NAME OF </w:t>
      </w:r>
      <w:r w:rsidR="009C0B8E">
        <w:rPr>
          <w:b/>
          <w:color w:val="000000"/>
          <w:sz w:val="24"/>
          <w:szCs w:val="24"/>
          <w:highlight w:val="yellow"/>
        </w:rPr>
        <w:t>MURAL RECIPIENT</w:t>
      </w:r>
      <w:r w:rsidRPr="008C2F02">
        <w:rPr>
          <w:b/>
          <w:color w:val="000000"/>
          <w:sz w:val="24"/>
          <w:szCs w:val="24"/>
          <w:highlight w:val="yellow"/>
        </w:rPr>
        <w:t>]</w:t>
      </w:r>
      <w:r>
        <w:rPr>
          <w:color w:val="000000"/>
          <w:sz w:val="24"/>
          <w:szCs w:val="24"/>
        </w:rPr>
        <w:t xml:space="preserve"> </w:t>
      </w:r>
    </w:p>
    <w:p w:rsidR="00236DE3" w:rsidRDefault="0011510C">
      <w:pPr>
        <w:spacing w:before="16" w:line="276" w:lineRule="auto"/>
        <w:jc w:val="center"/>
        <w:rPr>
          <w:color w:val="000000"/>
          <w:sz w:val="24"/>
          <w:szCs w:val="24"/>
        </w:rPr>
      </w:pPr>
      <w:r>
        <w:rPr>
          <w:color w:val="000000"/>
          <w:sz w:val="24"/>
          <w:szCs w:val="24"/>
        </w:rPr>
        <w:t>(hereinafter the “</w:t>
      </w:r>
      <w:r w:rsidR="008C2F02" w:rsidRPr="008C2F02">
        <w:rPr>
          <w:b/>
          <w:color w:val="000000"/>
          <w:sz w:val="24"/>
          <w:szCs w:val="24"/>
          <w:highlight w:val="yellow"/>
        </w:rPr>
        <w:t>XXX</w:t>
      </w:r>
      <w:r>
        <w:rPr>
          <w:color w:val="000000"/>
          <w:sz w:val="24"/>
          <w:szCs w:val="24"/>
        </w:rPr>
        <w:t>”)</w:t>
      </w:r>
    </w:p>
    <w:p w:rsidR="00236DE3" w:rsidRDefault="0011510C">
      <w:pPr>
        <w:spacing w:before="279" w:line="259" w:lineRule="auto"/>
        <w:ind w:left="6192"/>
        <w:rPr>
          <w:b/>
          <w:color w:val="000000"/>
          <w:sz w:val="24"/>
          <w:szCs w:val="24"/>
        </w:rPr>
      </w:pPr>
      <w:r>
        <w:rPr>
          <w:b/>
          <w:color w:val="000000"/>
          <w:sz w:val="24"/>
          <w:szCs w:val="24"/>
        </w:rPr>
        <w:t>OF THE SECOND PART</w:t>
      </w:r>
    </w:p>
    <w:p w:rsidR="00236DE3" w:rsidRDefault="0011510C">
      <w:pPr>
        <w:spacing w:before="289" w:line="276" w:lineRule="auto"/>
        <w:jc w:val="center"/>
        <w:rPr>
          <w:color w:val="000000"/>
          <w:sz w:val="24"/>
          <w:szCs w:val="24"/>
        </w:rPr>
      </w:pPr>
      <w:r>
        <w:rPr>
          <w:color w:val="000000"/>
          <w:sz w:val="24"/>
          <w:szCs w:val="24"/>
        </w:rPr>
        <w:t xml:space="preserve">and- </w:t>
      </w:r>
    </w:p>
    <w:p w:rsidR="00236DE3" w:rsidRDefault="008C2F02">
      <w:pPr>
        <w:spacing w:before="280" w:line="259" w:lineRule="auto"/>
        <w:jc w:val="center"/>
        <w:rPr>
          <w:b/>
          <w:color w:val="000000"/>
          <w:sz w:val="24"/>
          <w:szCs w:val="24"/>
        </w:rPr>
      </w:pPr>
      <w:r w:rsidRPr="008C2F02">
        <w:rPr>
          <w:b/>
          <w:color w:val="000000"/>
          <w:sz w:val="24"/>
          <w:szCs w:val="24"/>
          <w:highlight w:val="yellow"/>
        </w:rPr>
        <w:t>[NAME OF ARTIST]</w:t>
      </w:r>
    </w:p>
    <w:p w:rsidR="00236DE3" w:rsidRDefault="0011510C">
      <w:pPr>
        <w:spacing w:before="16" w:line="276" w:lineRule="auto"/>
        <w:jc w:val="center"/>
        <w:rPr>
          <w:color w:val="000000"/>
          <w:sz w:val="24"/>
          <w:szCs w:val="24"/>
        </w:rPr>
      </w:pPr>
      <w:r>
        <w:rPr>
          <w:color w:val="000000"/>
          <w:sz w:val="24"/>
          <w:szCs w:val="24"/>
        </w:rPr>
        <w:t>(hereinafter the “</w:t>
      </w:r>
      <w:r w:rsidR="008C2F02" w:rsidRPr="008C2F02">
        <w:rPr>
          <w:b/>
          <w:color w:val="000000"/>
          <w:sz w:val="24"/>
          <w:szCs w:val="24"/>
          <w:highlight w:val="yellow"/>
        </w:rPr>
        <w:t>XXX</w:t>
      </w:r>
      <w:r>
        <w:rPr>
          <w:color w:val="000000"/>
          <w:sz w:val="24"/>
          <w:szCs w:val="24"/>
        </w:rPr>
        <w:t>”)</w:t>
      </w:r>
    </w:p>
    <w:p w:rsidR="00236DE3" w:rsidRDefault="0011510C">
      <w:pPr>
        <w:spacing w:before="279" w:line="259" w:lineRule="auto"/>
        <w:ind w:left="6192"/>
        <w:rPr>
          <w:b/>
          <w:color w:val="000000"/>
          <w:sz w:val="24"/>
          <w:szCs w:val="24"/>
        </w:rPr>
      </w:pPr>
      <w:r>
        <w:rPr>
          <w:b/>
          <w:color w:val="000000"/>
          <w:sz w:val="24"/>
          <w:szCs w:val="24"/>
        </w:rPr>
        <w:t>OF THE THIRD PART</w:t>
      </w:r>
    </w:p>
    <w:p w:rsidR="00236DE3" w:rsidRDefault="00236DE3">
      <w:pPr>
        <w:spacing w:before="279" w:line="259" w:lineRule="auto"/>
        <w:ind w:left="6192"/>
        <w:rPr>
          <w:b/>
          <w:color w:val="000000"/>
          <w:sz w:val="24"/>
          <w:szCs w:val="24"/>
        </w:rPr>
      </w:pPr>
    </w:p>
    <w:p w:rsidR="00236DE3" w:rsidRDefault="0011510C">
      <w:pPr>
        <w:spacing w:line="276" w:lineRule="auto"/>
        <w:ind w:right="720"/>
        <w:jc w:val="both"/>
        <w:rPr>
          <w:color w:val="000000"/>
          <w:sz w:val="24"/>
          <w:szCs w:val="24"/>
        </w:rPr>
      </w:pPr>
      <w:r>
        <w:rPr>
          <w:b/>
          <w:color w:val="000000"/>
          <w:sz w:val="24"/>
          <w:szCs w:val="24"/>
        </w:rPr>
        <w:t xml:space="preserve">WHEREAS </w:t>
      </w:r>
      <w:r w:rsidRPr="00DB3809">
        <w:rPr>
          <w:b/>
          <w:color w:val="000000"/>
          <w:sz w:val="24"/>
          <w:szCs w:val="24"/>
          <w:highlight w:val="yellow"/>
        </w:rPr>
        <w:t>BIA</w:t>
      </w:r>
      <w:r>
        <w:rPr>
          <w:b/>
          <w:color w:val="000000"/>
          <w:sz w:val="24"/>
          <w:szCs w:val="24"/>
        </w:rPr>
        <w:t xml:space="preserve"> </w:t>
      </w:r>
      <w:r>
        <w:rPr>
          <w:color w:val="000000"/>
          <w:sz w:val="24"/>
          <w:szCs w:val="24"/>
        </w:rPr>
        <w:t xml:space="preserve">has held a juried competition in order to select artwork for </w:t>
      </w:r>
      <w:r w:rsidR="00DB3809" w:rsidRPr="00DB3809">
        <w:rPr>
          <w:b/>
          <w:color w:val="000000"/>
          <w:sz w:val="24"/>
          <w:szCs w:val="24"/>
          <w:highlight w:val="yellow"/>
        </w:rPr>
        <w:t>[DESCRIPTION OF ARTWORK]</w:t>
      </w:r>
      <w:r w:rsidRPr="00DB3809">
        <w:rPr>
          <w:b/>
          <w:color w:val="000000"/>
          <w:sz w:val="24"/>
          <w:szCs w:val="24"/>
          <w:highlight w:val="yellow"/>
        </w:rPr>
        <w:t>;</w:t>
      </w:r>
    </w:p>
    <w:p w:rsidR="00236DE3" w:rsidRDefault="00236DE3">
      <w:pPr>
        <w:spacing w:line="276" w:lineRule="auto"/>
        <w:ind w:right="720"/>
        <w:jc w:val="both"/>
        <w:rPr>
          <w:color w:val="000000"/>
          <w:sz w:val="24"/>
          <w:szCs w:val="24"/>
        </w:rPr>
      </w:pPr>
    </w:p>
    <w:p w:rsidR="00236DE3" w:rsidRDefault="0011510C">
      <w:pPr>
        <w:spacing w:line="276" w:lineRule="auto"/>
        <w:ind w:right="578"/>
        <w:jc w:val="both"/>
        <w:rPr>
          <w:color w:val="000000"/>
          <w:sz w:val="24"/>
          <w:szCs w:val="24"/>
        </w:rPr>
      </w:pPr>
      <w:r>
        <w:rPr>
          <w:b/>
          <w:color w:val="000000"/>
          <w:sz w:val="24"/>
          <w:szCs w:val="24"/>
        </w:rPr>
        <w:t xml:space="preserve">AND WHEREAS </w:t>
      </w:r>
      <w:r>
        <w:rPr>
          <w:color w:val="000000"/>
          <w:sz w:val="24"/>
          <w:szCs w:val="24"/>
        </w:rPr>
        <w:t>the Artists’ propos</w:t>
      </w:r>
      <w:r>
        <w:rPr>
          <w:color w:val="000000"/>
          <w:sz w:val="24"/>
          <w:szCs w:val="24"/>
        </w:rPr>
        <w:t xml:space="preserve">al was recommended by the selection committee and approved by </w:t>
      </w:r>
      <w:r w:rsidR="00642011"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p>
    <w:p w:rsidR="00236DE3" w:rsidRDefault="00236DE3">
      <w:pPr>
        <w:spacing w:line="276" w:lineRule="auto"/>
        <w:ind w:right="578"/>
        <w:jc w:val="both"/>
        <w:rPr>
          <w:b/>
          <w:color w:val="000000"/>
          <w:sz w:val="24"/>
          <w:szCs w:val="24"/>
        </w:rPr>
      </w:pPr>
    </w:p>
    <w:p w:rsidR="00236DE3" w:rsidRDefault="0011510C">
      <w:pPr>
        <w:spacing w:line="276" w:lineRule="auto"/>
        <w:ind w:right="936"/>
        <w:jc w:val="both"/>
        <w:rPr>
          <w:b/>
          <w:color w:val="000000"/>
          <w:sz w:val="24"/>
          <w:szCs w:val="24"/>
        </w:rPr>
      </w:pPr>
      <w:r>
        <w:rPr>
          <w:b/>
          <w:color w:val="000000"/>
          <w:sz w:val="24"/>
          <w:szCs w:val="24"/>
        </w:rPr>
        <w:t xml:space="preserve">NOW THEREFORE THE PARTIES </w:t>
      </w:r>
      <w:r>
        <w:rPr>
          <w:color w:val="000000"/>
          <w:sz w:val="24"/>
          <w:szCs w:val="24"/>
        </w:rPr>
        <w:t>in consideration of the mutual covenants herein contained agree as follows:</w:t>
      </w:r>
    </w:p>
    <w:p w:rsidR="00236DE3" w:rsidRDefault="0011510C">
      <w:pPr>
        <w:spacing w:before="559" w:line="259" w:lineRule="auto"/>
        <w:ind w:left="288"/>
        <w:jc w:val="both"/>
        <w:rPr>
          <w:b/>
          <w:color w:val="000000"/>
          <w:sz w:val="24"/>
          <w:szCs w:val="24"/>
        </w:rPr>
      </w:pPr>
      <w:r>
        <w:rPr>
          <w:b/>
          <w:color w:val="000000"/>
          <w:sz w:val="24"/>
          <w:szCs w:val="24"/>
        </w:rPr>
        <w:t>1. DEFINITIONS</w:t>
      </w:r>
    </w:p>
    <w:p w:rsidR="00236DE3" w:rsidRDefault="0011510C">
      <w:pPr>
        <w:numPr>
          <w:ilvl w:val="0"/>
          <w:numId w:val="8"/>
        </w:numPr>
        <w:tabs>
          <w:tab w:val="left" w:pos="360"/>
          <w:tab w:val="left" w:pos="1368"/>
        </w:tabs>
        <w:spacing w:before="287" w:line="276" w:lineRule="auto"/>
        <w:ind w:left="1368" w:right="216" w:hanging="360"/>
        <w:jc w:val="both"/>
      </w:pPr>
      <w:r>
        <w:rPr>
          <w:color w:val="000000"/>
          <w:sz w:val="24"/>
          <w:szCs w:val="24"/>
        </w:rPr>
        <w:t>Artwork - The “</w:t>
      </w:r>
      <w:r>
        <w:rPr>
          <w:b/>
          <w:color w:val="000000"/>
          <w:sz w:val="24"/>
          <w:szCs w:val="24"/>
        </w:rPr>
        <w:t>Artwork</w:t>
      </w:r>
      <w:r>
        <w:rPr>
          <w:color w:val="000000"/>
          <w:sz w:val="24"/>
          <w:szCs w:val="24"/>
        </w:rPr>
        <w:t>” means the final piece of art designed and fabricated by the Artists for display more particularly described in the attached Schedule “A”.</w:t>
      </w:r>
    </w:p>
    <w:p w:rsidR="00236DE3" w:rsidRDefault="0011510C">
      <w:pPr>
        <w:numPr>
          <w:ilvl w:val="0"/>
          <w:numId w:val="8"/>
        </w:numPr>
        <w:tabs>
          <w:tab w:val="left" w:pos="360"/>
          <w:tab w:val="left" w:pos="1368"/>
        </w:tabs>
        <w:spacing w:before="280" w:line="276" w:lineRule="auto"/>
        <w:ind w:left="1368" w:right="72" w:hanging="360"/>
        <w:jc w:val="both"/>
      </w:pPr>
      <w:r>
        <w:rPr>
          <w:color w:val="000000"/>
          <w:sz w:val="24"/>
          <w:szCs w:val="24"/>
        </w:rPr>
        <w:t>The Work - The “</w:t>
      </w:r>
      <w:r>
        <w:rPr>
          <w:b/>
          <w:color w:val="000000"/>
          <w:sz w:val="24"/>
          <w:szCs w:val="24"/>
        </w:rPr>
        <w:t>Work</w:t>
      </w:r>
      <w:r>
        <w:rPr>
          <w:color w:val="000000"/>
          <w:sz w:val="24"/>
          <w:szCs w:val="24"/>
        </w:rPr>
        <w:t>” means designing, producing, fabricating and any engineering required of the Artwork as well as</w:t>
      </w:r>
      <w:r>
        <w:rPr>
          <w:color w:val="000000"/>
          <w:sz w:val="24"/>
          <w:szCs w:val="24"/>
        </w:rPr>
        <w:t xml:space="preserve"> delivering and complete installation at the Site.</w:t>
      </w:r>
    </w:p>
    <w:p w:rsidR="00236DE3" w:rsidRDefault="0011510C">
      <w:pPr>
        <w:numPr>
          <w:ilvl w:val="0"/>
          <w:numId w:val="8"/>
        </w:numPr>
        <w:tabs>
          <w:tab w:val="left" w:pos="360"/>
          <w:tab w:val="left" w:pos="1368"/>
        </w:tabs>
        <w:spacing w:before="275" w:line="276" w:lineRule="auto"/>
        <w:ind w:left="1368" w:right="432" w:hanging="360"/>
        <w:jc w:val="both"/>
        <w:sectPr w:rsidR="00236DE3">
          <w:footerReference w:type="default" r:id="rId8"/>
          <w:pgSz w:w="12240" w:h="15840"/>
          <w:pgMar w:top="1320" w:right="1447" w:bottom="833" w:left="1433" w:header="0" w:footer="628" w:gutter="0"/>
          <w:pgNumType w:start="1"/>
          <w:cols w:space="720"/>
        </w:sectPr>
      </w:pPr>
      <w:r>
        <w:rPr>
          <w:color w:val="000000"/>
          <w:sz w:val="24"/>
          <w:szCs w:val="24"/>
        </w:rPr>
        <w:t>Site - The “</w:t>
      </w:r>
      <w:r>
        <w:rPr>
          <w:b/>
          <w:color w:val="000000"/>
          <w:sz w:val="24"/>
          <w:szCs w:val="24"/>
        </w:rPr>
        <w:t>Site</w:t>
      </w:r>
      <w:r>
        <w:rPr>
          <w:color w:val="000000"/>
          <w:sz w:val="24"/>
          <w:szCs w:val="24"/>
        </w:rPr>
        <w:t xml:space="preserve">” means </w:t>
      </w:r>
      <w:r w:rsidR="00592EAD" w:rsidRPr="00592EAD">
        <w:rPr>
          <w:b/>
          <w:color w:val="000000"/>
          <w:sz w:val="24"/>
          <w:szCs w:val="24"/>
          <w:highlight w:val="yellow"/>
        </w:rPr>
        <w:t>LOCATION</w:t>
      </w:r>
    </w:p>
    <w:p w:rsidR="00236DE3" w:rsidRDefault="0011510C">
      <w:pPr>
        <w:spacing w:before="558" w:line="273" w:lineRule="auto"/>
        <w:jc w:val="both"/>
        <w:rPr>
          <w:b/>
          <w:color w:val="000000"/>
          <w:sz w:val="24"/>
          <w:szCs w:val="24"/>
        </w:rPr>
      </w:pPr>
      <w:r>
        <w:rPr>
          <w:b/>
          <w:color w:val="000000"/>
          <w:sz w:val="24"/>
          <w:szCs w:val="24"/>
        </w:rPr>
        <w:lastRenderedPageBreak/>
        <w:t>2. TOTAL PRICE OF ARTWORK</w:t>
      </w:r>
    </w:p>
    <w:p w:rsidR="00236DE3" w:rsidRDefault="0011510C">
      <w:pPr>
        <w:tabs>
          <w:tab w:val="left" w:pos="1296"/>
        </w:tabs>
        <w:spacing w:before="275" w:line="276" w:lineRule="auto"/>
        <w:ind w:left="1224" w:right="216" w:hanging="576"/>
        <w:jc w:val="both"/>
        <w:rPr>
          <w:color w:val="000000"/>
          <w:sz w:val="24"/>
          <w:szCs w:val="24"/>
        </w:rPr>
      </w:pPr>
      <w:r>
        <w:rPr>
          <w:color w:val="000000"/>
          <w:sz w:val="24"/>
          <w:szCs w:val="24"/>
        </w:rPr>
        <w:t>a.</w:t>
      </w:r>
      <w:r>
        <w:rPr>
          <w:color w:val="000000"/>
          <w:sz w:val="24"/>
          <w:szCs w:val="24"/>
        </w:rPr>
        <w:tab/>
      </w:r>
      <w:r>
        <w:rPr>
          <w:color w:val="000000"/>
          <w:sz w:val="24"/>
          <w:szCs w:val="24"/>
        </w:rPr>
        <w:t xml:space="preserve">The all-inclusive price to be paid by </w:t>
      </w:r>
      <w:r w:rsidR="00480461" w:rsidRPr="00DB3809">
        <w:rPr>
          <w:b/>
          <w:color w:val="000000"/>
          <w:sz w:val="24"/>
          <w:szCs w:val="24"/>
          <w:highlight w:val="yellow"/>
        </w:rPr>
        <w:t>BIA</w:t>
      </w:r>
      <w:r w:rsidR="00480461">
        <w:rPr>
          <w:color w:val="000000"/>
          <w:sz w:val="24"/>
          <w:szCs w:val="24"/>
        </w:rPr>
        <w:t xml:space="preserve"> </w:t>
      </w:r>
      <w:r>
        <w:rPr>
          <w:color w:val="000000"/>
          <w:sz w:val="24"/>
          <w:szCs w:val="24"/>
        </w:rPr>
        <w:t xml:space="preserve">for the Artwork, completed and installed as contemplated herein, shall be of </w:t>
      </w:r>
      <w:r w:rsidRPr="00480461">
        <w:rPr>
          <w:color w:val="000000"/>
          <w:sz w:val="24"/>
          <w:szCs w:val="24"/>
          <w:highlight w:val="yellow"/>
        </w:rPr>
        <w:t>$</w:t>
      </w:r>
      <w:r w:rsidR="00480461" w:rsidRPr="00480461">
        <w:rPr>
          <w:color w:val="000000"/>
          <w:sz w:val="24"/>
          <w:szCs w:val="24"/>
          <w:highlight w:val="yellow"/>
        </w:rPr>
        <w:t>XXX</w:t>
      </w:r>
      <w:r>
        <w:rPr>
          <w:color w:val="000000"/>
          <w:sz w:val="24"/>
          <w:szCs w:val="24"/>
        </w:rPr>
        <w:t xml:space="preserve"> (hereinafter the “</w:t>
      </w:r>
      <w:r>
        <w:rPr>
          <w:b/>
          <w:color w:val="000000"/>
          <w:sz w:val="24"/>
          <w:szCs w:val="24"/>
        </w:rPr>
        <w:t>Fee</w:t>
      </w:r>
      <w:r>
        <w:rPr>
          <w:color w:val="000000"/>
          <w:sz w:val="24"/>
          <w:szCs w:val="24"/>
        </w:rPr>
        <w:t xml:space="preserve">”). Please note that the </w:t>
      </w:r>
      <w:r w:rsidR="00480461" w:rsidRPr="00DB3809">
        <w:rPr>
          <w:b/>
          <w:color w:val="000000"/>
          <w:sz w:val="24"/>
          <w:szCs w:val="24"/>
          <w:highlight w:val="yellow"/>
        </w:rPr>
        <w:t>BIA</w:t>
      </w:r>
      <w:r>
        <w:rPr>
          <w:color w:val="000000"/>
          <w:sz w:val="24"/>
          <w:szCs w:val="24"/>
        </w:rPr>
        <w:t xml:space="preserve"> is HST exempt. The fee shall be deemed to include, without limitation, </w:t>
      </w:r>
      <w:r>
        <w:rPr>
          <w:color w:val="000000"/>
          <w:sz w:val="24"/>
          <w:szCs w:val="24"/>
        </w:rPr>
        <w:t xml:space="preserve">artist fees including travel and accommodation if applicable, studio overhead, materials, artwork fabrication, delivery, travel, transportation, installation, contingency and artist’s general liability insurance. </w:t>
      </w:r>
    </w:p>
    <w:p w:rsidR="00236DE3" w:rsidRDefault="0011510C">
      <w:pPr>
        <w:tabs>
          <w:tab w:val="left" w:pos="1296"/>
        </w:tabs>
        <w:spacing w:before="275" w:line="276" w:lineRule="auto"/>
        <w:ind w:left="1224" w:right="216" w:hanging="576"/>
        <w:jc w:val="both"/>
        <w:rPr>
          <w:color w:val="000000"/>
          <w:sz w:val="24"/>
          <w:szCs w:val="24"/>
        </w:rPr>
      </w:pPr>
      <w:r>
        <w:rPr>
          <w:color w:val="000000"/>
          <w:sz w:val="24"/>
          <w:szCs w:val="24"/>
        </w:rPr>
        <w:tab/>
        <w:t>Any other costs, including permit fees, s</w:t>
      </w:r>
      <w:r>
        <w:rPr>
          <w:color w:val="000000"/>
          <w:sz w:val="24"/>
          <w:szCs w:val="24"/>
        </w:rPr>
        <w:t>ky-jack costs, cleaning of the wall where the art work will be placed, fabrication and placement of a plaque, and respective taxes shall be the sole responsibility of Lifetime (hereinafter the “</w:t>
      </w:r>
      <w:r>
        <w:rPr>
          <w:b/>
          <w:color w:val="000000"/>
          <w:sz w:val="24"/>
          <w:szCs w:val="24"/>
        </w:rPr>
        <w:t>Additional Costs</w:t>
      </w:r>
      <w:r>
        <w:rPr>
          <w:color w:val="000000"/>
          <w:sz w:val="24"/>
          <w:szCs w:val="24"/>
        </w:rPr>
        <w:t>”).</w:t>
      </w:r>
    </w:p>
    <w:p w:rsidR="00236DE3" w:rsidRDefault="0011510C">
      <w:pPr>
        <w:tabs>
          <w:tab w:val="left" w:pos="1296"/>
        </w:tabs>
        <w:spacing w:before="487" w:line="272" w:lineRule="auto"/>
        <w:ind w:left="648"/>
        <w:jc w:val="both"/>
        <w:rPr>
          <w:color w:val="000000"/>
          <w:sz w:val="20"/>
          <w:szCs w:val="20"/>
        </w:rPr>
      </w:pPr>
      <w:r>
        <w:rPr>
          <w:color w:val="000000"/>
          <w:sz w:val="20"/>
          <w:szCs w:val="20"/>
        </w:rPr>
        <w:t>b.</w:t>
      </w:r>
      <w:r>
        <w:rPr>
          <w:color w:val="000000"/>
          <w:sz w:val="20"/>
          <w:szCs w:val="20"/>
        </w:rPr>
        <w:tab/>
      </w:r>
      <w:r w:rsidR="00480461" w:rsidRPr="00DB3809">
        <w:rPr>
          <w:b/>
          <w:color w:val="000000"/>
          <w:sz w:val="24"/>
          <w:szCs w:val="24"/>
          <w:highlight w:val="yellow"/>
        </w:rPr>
        <w:t>BIA</w:t>
      </w:r>
      <w:r>
        <w:rPr>
          <w:color w:val="000000"/>
          <w:sz w:val="24"/>
          <w:szCs w:val="24"/>
        </w:rPr>
        <w:t xml:space="preserve"> shall pay to the Artist the Fee </w:t>
      </w:r>
      <w:r>
        <w:rPr>
          <w:color w:val="000000"/>
          <w:sz w:val="24"/>
          <w:szCs w:val="24"/>
        </w:rPr>
        <w:t>in installment as follows:</w:t>
      </w:r>
    </w:p>
    <w:p w:rsidR="00236DE3" w:rsidRDefault="0011510C">
      <w:pPr>
        <w:numPr>
          <w:ilvl w:val="0"/>
          <w:numId w:val="9"/>
        </w:numPr>
        <w:tabs>
          <w:tab w:val="left" w:pos="360"/>
          <w:tab w:val="left" w:pos="1368"/>
        </w:tabs>
        <w:spacing w:before="274" w:line="278" w:lineRule="auto"/>
        <w:ind w:left="2016" w:right="288" w:hanging="1008"/>
        <w:jc w:val="both"/>
      </w:pPr>
      <w:r w:rsidRPr="00480461">
        <w:rPr>
          <w:b/>
          <w:color w:val="000000"/>
          <w:sz w:val="24"/>
          <w:szCs w:val="24"/>
          <w:highlight w:val="yellow"/>
        </w:rPr>
        <w:t>$</w:t>
      </w:r>
      <w:r w:rsidR="00480461" w:rsidRPr="00480461">
        <w:rPr>
          <w:b/>
          <w:color w:val="000000"/>
          <w:sz w:val="24"/>
          <w:szCs w:val="24"/>
          <w:highlight w:val="yellow"/>
        </w:rPr>
        <w:t>XXX</w:t>
      </w:r>
      <w:r>
        <w:rPr>
          <w:color w:val="000000"/>
          <w:sz w:val="24"/>
          <w:szCs w:val="24"/>
        </w:rPr>
        <w:t xml:space="preserve"> (</w:t>
      </w:r>
      <w:r w:rsidR="00480461" w:rsidRPr="00480461">
        <w:rPr>
          <w:b/>
          <w:color w:val="000000"/>
          <w:sz w:val="24"/>
          <w:szCs w:val="24"/>
          <w:highlight w:val="yellow"/>
        </w:rPr>
        <w:t>XXX</w:t>
      </w:r>
      <w:r w:rsidRPr="00480461">
        <w:rPr>
          <w:b/>
          <w:color w:val="000000"/>
          <w:sz w:val="24"/>
          <w:szCs w:val="24"/>
          <w:highlight w:val="yellow"/>
        </w:rPr>
        <w:t>%</w:t>
      </w:r>
      <w:r>
        <w:rPr>
          <w:color w:val="000000"/>
          <w:sz w:val="24"/>
          <w:szCs w:val="24"/>
        </w:rPr>
        <w:t xml:space="preserve"> of the total cost) upon the execution of this Agreement by all parties and submission of an invoice from the Artist;</w:t>
      </w:r>
    </w:p>
    <w:p w:rsidR="00236DE3" w:rsidRDefault="00480461">
      <w:pPr>
        <w:numPr>
          <w:ilvl w:val="0"/>
          <w:numId w:val="9"/>
        </w:numPr>
        <w:tabs>
          <w:tab w:val="left" w:pos="360"/>
          <w:tab w:val="left" w:pos="1368"/>
        </w:tabs>
        <w:spacing w:before="277" w:line="276" w:lineRule="auto"/>
        <w:ind w:left="2016" w:right="504" w:hanging="1008"/>
        <w:jc w:val="both"/>
      </w:pPr>
      <w:r w:rsidRPr="00480461">
        <w:rPr>
          <w:b/>
          <w:color w:val="000000"/>
          <w:sz w:val="24"/>
          <w:szCs w:val="24"/>
          <w:highlight w:val="yellow"/>
        </w:rPr>
        <w:t>$XXX</w:t>
      </w:r>
      <w:r>
        <w:rPr>
          <w:color w:val="000000"/>
          <w:sz w:val="24"/>
          <w:szCs w:val="24"/>
        </w:rPr>
        <w:t xml:space="preserve"> (</w:t>
      </w:r>
      <w:r w:rsidRPr="00480461">
        <w:rPr>
          <w:b/>
          <w:color w:val="000000"/>
          <w:sz w:val="24"/>
          <w:szCs w:val="24"/>
          <w:highlight w:val="yellow"/>
        </w:rPr>
        <w:t>XXX%</w:t>
      </w:r>
      <w:r>
        <w:rPr>
          <w:color w:val="000000"/>
          <w:sz w:val="24"/>
          <w:szCs w:val="24"/>
        </w:rPr>
        <w:t xml:space="preserve"> </w:t>
      </w:r>
      <w:r w:rsidR="0011510C">
        <w:rPr>
          <w:color w:val="000000"/>
          <w:sz w:val="24"/>
          <w:szCs w:val="24"/>
        </w:rPr>
        <w:t xml:space="preserve">of the total cost) upon completion of </w:t>
      </w:r>
      <w:r w:rsidRPr="00480461">
        <w:rPr>
          <w:b/>
          <w:color w:val="000000"/>
          <w:sz w:val="24"/>
          <w:szCs w:val="24"/>
          <w:highlight w:val="yellow"/>
        </w:rPr>
        <w:t>XXX</w:t>
      </w:r>
      <w:r w:rsidR="0011510C" w:rsidRPr="00480461">
        <w:rPr>
          <w:b/>
          <w:color w:val="000000"/>
          <w:sz w:val="24"/>
          <w:szCs w:val="24"/>
          <w:highlight w:val="yellow"/>
        </w:rPr>
        <w:t>%</w:t>
      </w:r>
      <w:r w:rsidR="0011510C">
        <w:rPr>
          <w:color w:val="000000"/>
          <w:sz w:val="24"/>
          <w:szCs w:val="24"/>
        </w:rPr>
        <w:t xml:space="preserve"> of the Work. In determining at which point thi</w:t>
      </w:r>
      <w:r w:rsidR="0011510C">
        <w:rPr>
          <w:color w:val="000000"/>
          <w:sz w:val="24"/>
          <w:szCs w:val="24"/>
        </w:rPr>
        <w:t xml:space="preserve">s milestone has been reached, the Artist shall propose an estimated date following detailed discussions with </w:t>
      </w:r>
      <w:r w:rsidRPr="00DB3809">
        <w:rPr>
          <w:b/>
          <w:color w:val="000000"/>
          <w:sz w:val="24"/>
          <w:szCs w:val="24"/>
          <w:highlight w:val="yellow"/>
        </w:rPr>
        <w:t>BIA</w:t>
      </w:r>
      <w:r w:rsidR="0011510C">
        <w:rPr>
          <w:color w:val="000000"/>
          <w:sz w:val="24"/>
          <w:szCs w:val="24"/>
        </w:rPr>
        <w:t xml:space="preserve">, which shall be certified and approved by </w:t>
      </w:r>
      <w:r w:rsidRPr="00DB3809">
        <w:rPr>
          <w:b/>
          <w:color w:val="000000"/>
          <w:sz w:val="24"/>
          <w:szCs w:val="24"/>
          <w:highlight w:val="yellow"/>
        </w:rPr>
        <w:t>BIA</w:t>
      </w:r>
      <w:r w:rsidR="0011510C">
        <w:rPr>
          <w:b/>
          <w:color w:val="000000"/>
          <w:sz w:val="24"/>
          <w:szCs w:val="24"/>
        </w:rPr>
        <w:t>,</w:t>
      </w:r>
      <w:r w:rsidR="0011510C">
        <w:rPr>
          <w:color w:val="000000"/>
          <w:sz w:val="24"/>
          <w:szCs w:val="24"/>
        </w:rPr>
        <w:t xml:space="preserve"> and upon submission of an invoice;</w:t>
      </w:r>
    </w:p>
    <w:p w:rsidR="00236DE3" w:rsidRDefault="00480461">
      <w:pPr>
        <w:numPr>
          <w:ilvl w:val="0"/>
          <w:numId w:val="9"/>
        </w:numPr>
        <w:tabs>
          <w:tab w:val="left" w:pos="360"/>
          <w:tab w:val="left" w:pos="1368"/>
        </w:tabs>
        <w:spacing w:before="276" w:line="276" w:lineRule="auto"/>
        <w:ind w:left="2016" w:right="216" w:hanging="1008"/>
        <w:jc w:val="both"/>
      </w:pPr>
      <w:r w:rsidRPr="00480461">
        <w:rPr>
          <w:b/>
          <w:color w:val="000000"/>
          <w:sz w:val="24"/>
          <w:szCs w:val="24"/>
          <w:highlight w:val="yellow"/>
        </w:rPr>
        <w:t>$XXX</w:t>
      </w:r>
      <w:r>
        <w:rPr>
          <w:color w:val="000000"/>
          <w:sz w:val="24"/>
          <w:szCs w:val="24"/>
        </w:rPr>
        <w:t xml:space="preserve"> (</w:t>
      </w:r>
      <w:r w:rsidRPr="00480461">
        <w:rPr>
          <w:b/>
          <w:color w:val="000000"/>
          <w:sz w:val="24"/>
          <w:szCs w:val="24"/>
          <w:highlight w:val="yellow"/>
        </w:rPr>
        <w:t>XXX%</w:t>
      </w:r>
      <w:r>
        <w:rPr>
          <w:color w:val="000000"/>
          <w:sz w:val="24"/>
          <w:szCs w:val="24"/>
        </w:rPr>
        <w:t xml:space="preserve"> </w:t>
      </w:r>
      <w:r w:rsidR="0011510C">
        <w:rPr>
          <w:color w:val="000000"/>
          <w:sz w:val="24"/>
          <w:szCs w:val="24"/>
        </w:rPr>
        <w:t>of the total cost) is payable upon satisfac</w:t>
      </w:r>
      <w:r w:rsidR="0011510C">
        <w:rPr>
          <w:color w:val="000000"/>
          <w:sz w:val="24"/>
          <w:szCs w:val="24"/>
        </w:rPr>
        <w:t>tion of the following: (</w:t>
      </w:r>
      <w:proofErr w:type="gramStart"/>
      <w:r w:rsidR="0011510C">
        <w:rPr>
          <w:color w:val="000000"/>
          <w:sz w:val="24"/>
          <w:szCs w:val="24"/>
        </w:rPr>
        <w:t>a)  completion</w:t>
      </w:r>
      <w:proofErr w:type="gramEnd"/>
      <w:r w:rsidR="0011510C">
        <w:rPr>
          <w:color w:val="000000"/>
          <w:sz w:val="24"/>
          <w:szCs w:val="24"/>
        </w:rPr>
        <w:t xml:space="preserve"> of the Work (including but without limitation, the installation of the completed Artwork at the Site); (b) submission of an invoice from the Artists and; (c) final approval of installation of the Artwork as required b</w:t>
      </w:r>
      <w:r w:rsidR="0011510C">
        <w:rPr>
          <w:color w:val="000000"/>
          <w:sz w:val="24"/>
          <w:szCs w:val="24"/>
        </w:rPr>
        <w:t xml:space="preserve">y the City of Toronto, if applicable; and (d) delivery of the completed Maintenance Manual as certified and approved by </w:t>
      </w:r>
      <w:r w:rsidRPr="00DB3809">
        <w:rPr>
          <w:b/>
          <w:color w:val="000000"/>
          <w:sz w:val="24"/>
          <w:szCs w:val="24"/>
          <w:highlight w:val="yellow"/>
        </w:rPr>
        <w:t>BIA</w:t>
      </w:r>
      <w:r w:rsidR="0011510C">
        <w:rPr>
          <w:color w:val="000000"/>
          <w:sz w:val="24"/>
          <w:szCs w:val="24"/>
        </w:rPr>
        <w:t>.</w:t>
      </w:r>
    </w:p>
    <w:p w:rsidR="00236DE3" w:rsidRDefault="003579CB">
      <w:pPr>
        <w:numPr>
          <w:ilvl w:val="0"/>
          <w:numId w:val="9"/>
        </w:numPr>
        <w:tabs>
          <w:tab w:val="left" w:pos="360"/>
          <w:tab w:val="left" w:pos="1368"/>
        </w:tabs>
        <w:spacing w:before="274" w:line="278" w:lineRule="auto"/>
        <w:ind w:left="2016" w:right="936" w:hanging="1008"/>
        <w:jc w:val="both"/>
      </w:pPr>
      <w:r w:rsidRPr="00480461">
        <w:rPr>
          <w:b/>
          <w:color w:val="000000"/>
          <w:sz w:val="24"/>
          <w:szCs w:val="24"/>
          <w:highlight w:val="yellow"/>
        </w:rPr>
        <w:t>$XXX</w:t>
      </w:r>
      <w:r>
        <w:rPr>
          <w:color w:val="000000"/>
          <w:sz w:val="24"/>
          <w:szCs w:val="24"/>
        </w:rPr>
        <w:t xml:space="preserve"> (</w:t>
      </w:r>
      <w:r w:rsidRPr="00480461">
        <w:rPr>
          <w:b/>
          <w:color w:val="000000"/>
          <w:sz w:val="24"/>
          <w:szCs w:val="24"/>
          <w:highlight w:val="yellow"/>
        </w:rPr>
        <w:t>XXX%</w:t>
      </w:r>
      <w:r>
        <w:rPr>
          <w:color w:val="000000"/>
          <w:sz w:val="24"/>
          <w:szCs w:val="24"/>
        </w:rPr>
        <w:t xml:space="preserve"> </w:t>
      </w:r>
      <w:r w:rsidR="0011510C">
        <w:rPr>
          <w:color w:val="000000"/>
          <w:sz w:val="24"/>
          <w:szCs w:val="24"/>
        </w:rPr>
        <w:t xml:space="preserve">HOLDBACK) on the date on which Completion is certified and approved in writing by </w:t>
      </w:r>
      <w:r w:rsidRPr="00DB3809">
        <w:rPr>
          <w:b/>
          <w:color w:val="000000"/>
          <w:sz w:val="24"/>
          <w:szCs w:val="24"/>
          <w:highlight w:val="yellow"/>
        </w:rPr>
        <w:t>BIA</w:t>
      </w:r>
      <w:r w:rsidR="0011510C">
        <w:rPr>
          <w:color w:val="000000"/>
          <w:sz w:val="24"/>
          <w:szCs w:val="24"/>
        </w:rPr>
        <w:t xml:space="preserve"> (hereinafter the “</w:t>
      </w:r>
      <w:r w:rsidR="0011510C">
        <w:rPr>
          <w:b/>
          <w:color w:val="000000"/>
          <w:sz w:val="24"/>
          <w:szCs w:val="24"/>
        </w:rPr>
        <w:t>Approval Da</w:t>
      </w:r>
      <w:r w:rsidR="0011510C">
        <w:rPr>
          <w:b/>
          <w:color w:val="000000"/>
          <w:sz w:val="24"/>
          <w:szCs w:val="24"/>
        </w:rPr>
        <w:t>te</w:t>
      </w:r>
      <w:r w:rsidR="0011510C">
        <w:rPr>
          <w:color w:val="000000"/>
          <w:sz w:val="24"/>
          <w:szCs w:val="24"/>
        </w:rPr>
        <w:t>”)</w:t>
      </w:r>
    </w:p>
    <w:p w:rsidR="00236DE3" w:rsidRDefault="00236DE3">
      <w:pPr>
        <w:tabs>
          <w:tab w:val="left" w:pos="1296"/>
        </w:tabs>
        <w:spacing w:before="275" w:line="276" w:lineRule="auto"/>
        <w:ind w:right="360"/>
        <w:jc w:val="both"/>
        <w:rPr>
          <w:color w:val="000000"/>
          <w:sz w:val="24"/>
          <w:szCs w:val="24"/>
        </w:rPr>
      </w:pPr>
    </w:p>
    <w:p w:rsidR="00236DE3" w:rsidRDefault="00236DE3">
      <w:pPr>
        <w:jc w:val="both"/>
        <w:sectPr w:rsidR="00236DE3">
          <w:pgSz w:w="12240" w:h="15840"/>
          <w:pgMar w:top="1380" w:right="1375" w:bottom="859" w:left="1505" w:header="0" w:footer="654" w:gutter="0"/>
          <w:cols w:space="720"/>
        </w:sectPr>
      </w:pPr>
    </w:p>
    <w:p w:rsidR="00236DE3" w:rsidRDefault="0011510C">
      <w:pPr>
        <w:spacing w:line="418" w:lineRule="auto"/>
        <w:ind w:left="360" w:hanging="360"/>
        <w:rPr>
          <w:b/>
          <w:color w:val="000000"/>
          <w:sz w:val="24"/>
          <w:szCs w:val="24"/>
        </w:rPr>
      </w:pPr>
      <w:r>
        <w:rPr>
          <w:b/>
          <w:color w:val="000000"/>
          <w:sz w:val="24"/>
          <w:szCs w:val="24"/>
        </w:rPr>
        <w:lastRenderedPageBreak/>
        <w:t xml:space="preserve">3. ARTIST’S COVENANTS </w:t>
      </w:r>
      <w:r>
        <w:rPr>
          <w:b/>
          <w:color w:val="000000"/>
          <w:sz w:val="24"/>
          <w:szCs w:val="24"/>
        </w:rPr>
        <w:br/>
      </w:r>
      <w:r>
        <w:rPr>
          <w:color w:val="000000"/>
          <w:sz w:val="24"/>
          <w:szCs w:val="24"/>
        </w:rPr>
        <w:t>The Artist covenants and agrees:</w:t>
      </w:r>
    </w:p>
    <w:p w:rsidR="00236DE3" w:rsidRDefault="0011510C">
      <w:pPr>
        <w:numPr>
          <w:ilvl w:val="0"/>
          <w:numId w:val="10"/>
        </w:numPr>
        <w:tabs>
          <w:tab w:val="left" w:pos="360"/>
          <w:tab w:val="left" w:pos="1080"/>
        </w:tabs>
        <w:spacing w:before="280" w:line="273" w:lineRule="auto"/>
        <w:ind w:left="1080" w:right="360" w:hanging="360"/>
        <w:jc w:val="both"/>
      </w:pPr>
      <w:r>
        <w:rPr>
          <w:color w:val="000000"/>
          <w:sz w:val="24"/>
          <w:szCs w:val="24"/>
        </w:rPr>
        <w:t xml:space="preserve">to provide all Work and materials necessary to create the Artwork and to fulfill all of its obligations as set out in this Agreement. The initial concept shall be presented by the Artist to </w:t>
      </w:r>
      <w:r w:rsidR="003862CE" w:rsidRPr="00DB3809">
        <w:rPr>
          <w:b/>
          <w:color w:val="000000"/>
          <w:sz w:val="24"/>
          <w:szCs w:val="24"/>
          <w:highlight w:val="yellow"/>
        </w:rPr>
        <w:t>BIA</w:t>
      </w:r>
      <w:r>
        <w:rPr>
          <w:color w:val="000000"/>
          <w:sz w:val="24"/>
          <w:szCs w:val="24"/>
        </w:rPr>
        <w:t xml:space="preserve"> for approval. No changes to the Artwork shall be made unles</w:t>
      </w:r>
      <w:r>
        <w:rPr>
          <w:color w:val="000000"/>
          <w:sz w:val="24"/>
          <w:szCs w:val="24"/>
        </w:rPr>
        <w:t xml:space="preserve">s first approved in writing by both </w:t>
      </w:r>
      <w:r w:rsidR="003862CE" w:rsidRPr="00DB3809">
        <w:rPr>
          <w:b/>
          <w:color w:val="000000"/>
          <w:sz w:val="24"/>
          <w:szCs w:val="24"/>
          <w:highlight w:val="yellow"/>
        </w:rPr>
        <w:t>BIA</w:t>
      </w:r>
      <w:r>
        <w:rPr>
          <w:color w:val="000000"/>
          <w:sz w:val="24"/>
          <w:szCs w:val="24"/>
        </w:rPr>
        <w:t xml:space="preserve"> and Artist;</w:t>
      </w:r>
    </w:p>
    <w:p w:rsidR="00236DE3" w:rsidRDefault="0011510C">
      <w:pPr>
        <w:numPr>
          <w:ilvl w:val="0"/>
          <w:numId w:val="10"/>
        </w:numPr>
        <w:tabs>
          <w:tab w:val="left" w:pos="360"/>
          <w:tab w:val="left" w:pos="1080"/>
        </w:tabs>
        <w:spacing w:before="275" w:line="279" w:lineRule="auto"/>
        <w:ind w:left="1080" w:right="792" w:hanging="360"/>
        <w:jc w:val="both"/>
      </w:pPr>
      <w:r>
        <w:rPr>
          <w:color w:val="000000"/>
          <w:sz w:val="24"/>
          <w:szCs w:val="24"/>
        </w:rPr>
        <w:t>to utilize the materials, methods and processes to produce the Artwork as outlined in Schedule “A” attached hereto and forming part of this agreement;</w:t>
      </w:r>
    </w:p>
    <w:p w:rsidR="00236DE3" w:rsidRDefault="0011510C">
      <w:pPr>
        <w:numPr>
          <w:ilvl w:val="0"/>
          <w:numId w:val="10"/>
        </w:numPr>
        <w:tabs>
          <w:tab w:val="left" w:pos="360"/>
          <w:tab w:val="left" w:pos="1080"/>
        </w:tabs>
        <w:spacing w:before="274" w:line="276" w:lineRule="auto"/>
        <w:ind w:left="1080" w:right="72" w:hanging="360"/>
        <w:jc w:val="both"/>
      </w:pPr>
      <w:r>
        <w:rPr>
          <w:color w:val="000000"/>
          <w:sz w:val="24"/>
          <w:szCs w:val="24"/>
        </w:rPr>
        <w:t xml:space="preserve">to keep </w:t>
      </w:r>
      <w:r w:rsidR="00FD2FB9" w:rsidRPr="00DB3809">
        <w:rPr>
          <w:b/>
          <w:color w:val="000000"/>
          <w:sz w:val="24"/>
          <w:szCs w:val="24"/>
          <w:highlight w:val="yellow"/>
        </w:rPr>
        <w:t>BIA</w:t>
      </w:r>
      <w:r>
        <w:rPr>
          <w:color w:val="000000"/>
          <w:sz w:val="24"/>
          <w:szCs w:val="24"/>
        </w:rPr>
        <w:t xml:space="preserve"> advised of the status of the Work. </w:t>
      </w:r>
      <w:r>
        <w:rPr>
          <w:color w:val="000000"/>
          <w:sz w:val="24"/>
          <w:szCs w:val="24"/>
        </w:rPr>
        <w:t xml:space="preserve">The Artist shall allow representatives of </w:t>
      </w:r>
      <w:r w:rsidR="00FD2FB9" w:rsidRPr="00DB3809">
        <w:rPr>
          <w:b/>
          <w:color w:val="000000"/>
          <w:sz w:val="24"/>
          <w:szCs w:val="24"/>
          <w:highlight w:val="yellow"/>
        </w:rPr>
        <w:t>BIA</w:t>
      </w:r>
      <w:r>
        <w:rPr>
          <w:color w:val="000000"/>
          <w:sz w:val="24"/>
          <w:szCs w:val="24"/>
        </w:rPr>
        <w:t xml:space="preserve"> to view the Artwork throughout its various stages of production;</w:t>
      </w:r>
    </w:p>
    <w:p w:rsidR="00236DE3" w:rsidRDefault="0011510C">
      <w:pPr>
        <w:numPr>
          <w:ilvl w:val="0"/>
          <w:numId w:val="10"/>
        </w:numPr>
        <w:tabs>
          <w:tab w:val="left" w:pos="360"/>
          <w:tab w:val="left" w:pos="1080"/>
        </w:tabs>
        <w:spacing w:before="273" w:line="276" w:lineRule="auto"/>
        <w:ind w:left="1080" w:right="504" w:hanging="360"/>
        <w:jc w:val="both"/>
      </w:pPr>
      <w:r>
        <w:rPr>
          <w:color w:val="000000"/>
          <w:sz w:val="24"/>
          <w:szCs w:val="24"/>
        </w:rPr>
        <w:t xml:space="preserve">to install the Artwork to the satisfaction of </w:t>
      </w:r>
      <w:r w:rsidR="00FD2FB9" w:rsidRPr="00DB3809">
        <w:rPr>
          <w:b/>
          <w:color w:val="000000"/>
          <w:sz w:val="24"/>
          <w:szCs w:val="24"/>
          <w:highlight w:val="yellow"/>
        </w:rPr>
        <w:t>BIA</w:t>
      </w:r>
      <w:r>
        <w:rPr>
          <w:color w:val="000000"/>
          <w:sz w:val="24"/>
          <w:szCs w:val="24"/>
        </w:rPr>
        <w:t xml:space="preserve"> no later than </w:t>
      </w:r>
      <w:r w:rsidR="00FD2FB9">
        <w:rPr>
          <w:b/>
          <w:color w:val="000000"/>
          <w:sz w:val="24"/>
          <w:szCs w:val="24"/>
          <w:highlight w:val="yellow"/>
        </w:rPr>
        <w:t>DATE</w:t>
      </w:r>
      <w:r>
        <w:rPr>
          <w:color w:val="000000"/>
          <w:sz w:val="24"/>
          <w:szCs w:val="24"/>
        </w:rPr>
        <w:t xml:space="preserve"> (“the </w:t>
      </w:r>
      <w:r>
        <w:rPr>
          <w:b/>
          <w:color w:val="000000"/>
          <w:sz w:val="24"/>
          <w:szCs w:val="24"/>
        </w:rPr>
        <w:t>Delivery Date</w:t>
      </w:r>
      <w:r>
        <w:rPr>
          <w:color w:val="000000"/>
          <w:sz w:val="24"/>
          <w:szCs w:val="24"/>
        </w:rPr>
        <w:t>”) or such later date as may be agreed</w:t>
      </w:r>
      <w:r>
        <w:rPr>
          <w:color w:val="000000"/>
          <w:sz w:val="24"/>
          <w:szCs w:val="24"/>
        </w:rPr>
        <w:t xml:space="preserve"> upon by the Artist and </w:t>
      </w:r>
      <w:r w:rsidR="00FD2FB9" w:rsidRPr="00DB3809">
        <w:rPr>
          <w:b/>
          <w:color w:val="000000"/>
          <w:sz w:val="24"/>
          <w:szCs w:val="24"/>
          <w:highlight w:val="yellow"/>
        </w:rPr>
        <w:t>BIA</w:t>
      </w:r>
      <w:r>
        <w:rPr>
          <w:color w:val="000000"/>
          <w:sz w:val="24"/>
          <w:szCs w:val="24"/>
        </w:rPr>
        <w:t xml:space="preserve"> in writing;</w:t>
      </w:r>
    </w:p>
    <w:p w:rsidR="00236DE3" w:rsidRDefault="0011510C">
      <w:pPr>
        <w:numPr>
          <w:ilvl w:val="0"/>
          <w:numId w:val="10"/>
        </w:numPr>
        <w:tabs>
          <w:tab w:val="left" w:pos="360"/>
          <w:tab w:val="left" w:pos="1080"/>
        </w:tabs>
        <w:spacing w:before="281" w:line="271" w:lineRule="auto"/>
        <w:ind w:left="1080" w:hanging="360"/>
        <w:jc w:val="both"/>
      </w:pPr>
      <w:r>
        <w:rPr>
          <w:color w:val="000000"/>
          <w:sz w:val="24"/>
          <w:szCs w:val="24"/>
        </w:rPr>
        <w:t>to deliver the Artwork to the Site, free from all defects;</w:t>
      </w:r>
    </w:p>
    <w:p w:rsidR="00236DE3" w:rsidRDefault="0011510C">
      <w:pPr>
        <w:numPr>
          <w:ilvl w:val="0"/>
          <w:numId w:val="10"/>
        </w:numPr>
        <w:tabs>
          <w:tab w:val="left" w:pos="360"/>
          <w:tab w:val="left" w:pos="1080"/>
        </w:tabs>
        <w:spacing w:before="276" w:line="276" w:lineRule="auto"/>
        <w:ind w:left="1080" w:right="72" w:hanging="360"/>
        <w:jc w:val="both"/>
      </w:pPr>
      <w:r>
        <w:rPr>
          <w:color w:val="000000"/>
          <w:sz w:val="24"/>
          <w:szCs w:val="24"/>
        </w:rPr>
        <w:t xml:space="preserve">to ensure that payments will be made to all suppliers and subcontractors that may be engaged by the Artists in regard to the design, fabrication, storage, delivery of the Artwork. At </w:t>
      </w:r>
      <w:r w:rsidR="00FD2FB9" w:rsidRPr="00DB3809">
        <w:rPr>
          <w:b/>
          <w:color w:val="000000"/>
          <w:sz w:val="24"/>
          <w:szCs w:val="24"/>
          <w:highlight w:val="yellow"/>
        </w:rPr>
        <w:t>BIA</w:t>
      </w:r>
      <w:r>
        <w:rPr>
          <w:color w:val="000000"/>
          <w:sz w:val="24"/>
          <w:szCs w:val="24"/>
        </w:rPr>
        <w:t xml:space="preserve">’s request, the Artist shall provide evidence of such payment. The </w:t>
      </w:r>
      <w:r>
        <w:rPr>
          <w:color w:val="000000"/>
          <w:sz w:val="24"/>
          <w:szCs w:val="24"/>
        </w:rPr>
        <w:t xml:space="preserve">Artist further covenants to indemnify </w:t>
      </w:r>
      <w:r w:rsidR="00FD2FB9"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r>
        <w:rPr>
          <w:color w:val="000000"/>
          <w:sz w:val="24"/>
          <w:szCs w:val="24"/>
        </w:rPr>
        <w:t xml:space="preserve"> from and against all liens, </w:t>
      </w:r>
      <w:proofErr w:type="gramStart"/>
      <w:r>
        <w:rPr>
          <w:color w:val="000000"/>
          <w:sz w:val="24"/>
          <w:szCs w:val="24"/>
        </w:rPr>
        <w:t>builders</w:t>
      </w:r>
      <w:proofErr w:type="gramEnd"/>
      <w:r>
        <w:rPr>
          <w:color w:val="000000"/>
          <w:sz w:val="24"/>
          <w:szCs w:val="24"/>
        </w:rPr>
        <w:t xml:space="preserve"> liens, claims, actions, costs and damages which may arise during the Work, including without limitation, installation of the Artwork at the Site;</w:t>
      </w:r>
    </w:p>
    <w:p w:rsidR="00236DE3" w:rsidRDefault="00236DE3">
      <w:pPr>
        <w:jc w:val="both"/>
        <w:rPr>
          <w:color w:val="000000"/>
          <w:sz w:val="24"/>
          <w:szCs w:val="24"/>
        </w:rPr>
      </w:pPr>
    </w:p>
    <w:p w:rsidR="00236DE3" w:rsidRDefault="0011510C">
      <w:pPr>
        <w:numPr>
          <w:ilvl w:val="0"/>
          <w:numId w:val="10"/>
        </w:numPr>
        <w:tabs>
          <w:tab w:val="left" w:pos="1080"/>
        </w:tabs>
        <w:spacing w:before="12" w:line="276" w:lineRule="auto"/>
        <w:ind w:left="1080" w:hanging="360"/>
        <w:jc w:val="both"/>
        <w:rPr>
          <w:color w:val="000000"/>
          <w:sz w:val="24"/>
          <w:szCs w:val="24"/>
        </w:rPr>
      </w:pPr>
      <w:r>
        <w:rPr>
          <w:sz w:val="24"/>
          <w:szCs w:val="24"/>
        </w:rPr>
        <w:t>By executing</w:t>
      </w:r>
      <w:r>
        <w:rPr>
          <w:color w:val="000000"/>
          <w:sz w:val="24"/>
          <w:szCs w:val="24"/>
        </w:rPr>
        <w:t xml:space="preserve"> t</w:t>
      </w:r>
      <w:r>
        <w:rPr>
          <w:color w:val="000000"/>
          <w:sz w:val="24"/>
          <w:szCs w:val="24"/>
        </w:rPr>
        <w:t>his Agreement, the Artist warrants that the Artwork will be free from failure and deterioration and further warrants that it is free of defects in workmanship and material, excluding normal weathering, wear and tear, and abuse, for a period of one (1) year</w:t>
      </w:r>
      <w:r>
        <w:rPr>
          <w:color w:val="000000"/>
          <w:sz w:val="24"/>
          <w:szCs w:val="24"/>
        </w:rPr>
        <w:t xml:space="preserve"> from the Approval Date. </w:t>
      </w:r>
      <w:r w:rsidR="00FD2FB9" w:rsidRPr="00DB3809">
        <w:rPr>
          <w:b/>
          <w:color w:val="000000"/>
          <w:sz w:val="24"/>
          <w:szCs w:val="24"/>
          <w:highlight w:val="yellow"/>
        </w:rPr>
        <w:t>BIA</w:t>
      </w:r>
      <w:r>
        <w:rPr>
          <w:color w:val="000000"/>
          <w:sz w:val="24"/>
          <w:szCs w:val="24"/>
        </w:rPr>
        <w:t xml:space="preserve"> shall provide notice to the Artist of any breach and the Artist shall, at the request of </w:t>
      </w:r>
      <w:r w:rsidR="00FD2FB9" w:rsidRPr="00DB3809">
        <w:rPr>
          <w:b/>
          <w:color w:val="000000"/>
          <w:sz w:val="24"/>
          <w:szCs w:val="24"/>
          <w:highlight w:val="yellow"/>
        </w:rPr>
        <w:t>BIA</w:t>
      </w:r>
      <w:r>
        <w:rPr>
          <w:color w:val="000000"/>
          <w:sz w:val="24"/>
          <w:szCs w:val="24"/>
        </w:rPr>
        <w:t xml:space="preserve">, and at no cost to </w:t>
      </w:r>
      <w:r w:rsidR="00FD2FB9" w:rsidRPr="00DB3809">
        <w:rPr>
          <w:b/>
          <w:color w:val="000000"/>
          <w:sz w:val="24"/>
          <w:szCs w:val="24"/>
          <w:highlight w:val="yellow"/>
        </w:rPr>
        <w:t>BIA</w:t>
      </w:r>
      <w:r>
        <w:rPr>
          <w:color w:val="000000"/>
          <w:sz w:val="24"/>
          <w:szCs w:val="24"/>
        </w:rPr>
        <w:t>, cure the breach as soon as is reasonably practicable thereafter. In the event that the Artist is reas</w:t>
      </w:r>
      <w:r>
        <w:rPr>
          <w:color w:val="000000"/>
          <w:sz w:val="24"/>
          <w:szCs w:val="24"/>
        </w:rPr>
        <w:t xml:space="preserve">onably unavailable to remedy any breach, </w:t>
      </w:r>
      <w:r w:rsidR="00FD2FB9" w:rsidRPr="00DB3809">
        <w:rPr>
          <w:b/>
          <w:color w:val="000000"/>
          <w:sz w:val="24"/>
          <w:szCs w:val="24"/>
          <w:highlight w:val="yellow"/>
        </w:rPr>
        <w:t>BIA</w:t>
      </w:r>
      <w:r>
        <w:rPr>
          <w:color w:val="000000"/>
          <w:sz w:val="24"/>
          <w:szCs w:val="24"/>
        </w:rPr>
        <w:t xml:space="preserve"> or </w:t>
      </w:r>
      <w:r w:rsidR="009C0B8E">
        <w:rPr>
          <w:b/>
          <w:color w:val="000000"/>
          <w:sz w:val="24"/>
          <w:szCs w:val="24"/>
          <w:highlight w:val="yellow"/>
        </w:rPr>
        <w:t>MURAL RECIPIENT</w:t>
      </w:r>
      <w:r>
        <w:rPr>
          <w:color w:val="000000"/>
          <w:sz w:val="24"/>
          <w:szCs w:val="24"/>
        </w:rPr>
        <w:t xml:space="preserve"> may proceed to undertake the necessary repairs and shall use best efforts to respect and observe the artistic integrity of the Artwork;</w:t>
      </w:r>
    </w:p>
    <w:p w:rsidR="00236DE3" w:rsidRDefault="0011510C">
      <w:pPr>
        <w:numPr>
          <w:ilvl w:val="0"/>
          <w:numId w:val="10"/>
        </w:numPr>
        <w:tabs>
          <w:tab w:val="left" w:pos="1080"/>
        </w:tabs>
        <w:spacing w:before="276" w:line="276" w:lineRule="auto"/>
        <w:ind w:left="1080" w:right="360" w:hanging="360"/>
        <w:jc w:val="both"/>
        <w:rPr>
          <w:color w:val="000000"/>
          <w:sz w:val="24"/>
          <w:szCs w:val="24"/>
        </w:rPr>
      </w:pPr>
      <w:r>
        <w:rPr>
          <w:color w:val="000000"/>
          <w:sz w:val="24"/>
          <w:szCs w:val="24"/>
        </w:rPr>
        <w:t xml:space="preserve">to provide </w:t>
      </w:r>
      <w:r w:rsidR="00FD2FB9" w:rsidRPr="00DB3809">
        <w:rPr>
          <w:b/>
          <w:color w:val="000000"/>
          <w:sz w:val="24"/>
          <w:szCs w:val="24"/>
          <w:highlight w:val="yellow"/>
        </w:rPr>
        <w:t>BIA</w:t>
      </w:r>
      <w:r>
        <w:rPr>
          <w:color w:val="000000"/>
          <w:sz w:val="24"/>
          <w:szCs w:val="24"/>
        </w:rPr>
        <w:t xml:space="preserve"> a </w:t>
      </w:r>
      <w:r>
        <w:rPr>
          <w:b/>
          <w:color w:val="000000"/>
          <w:sz w:val="24"/>
          <w:szCs w:val="24"/>
        </w:rPr>
        <w:t xml:space="preserve">Maintenance Manual </w:t>
      </w:r>
      <w:r>
        <w:rPr>
          <w:color w:val="000000"/>
          <w:sz w:val="24"/>
          <w:szCs w:val="24"/>
        </w:rPr>
        <w:t>upon completion of th</w:t>
      </w:r>
      <w:r>
        <w:rPr>
          <w:color w:val="000000"/>
          <w:sz w:val="24"/>
          <w:szCs w:val="24"/>
        </w:rPr>
        <w:t>e installation of the Artwork. The manual shall include the description of materials and fabrication methods used in the Artwork as well as recommended maintenance instructions and means of future conservation or restoration that may be required, including</w:t>
      </w:r>
      <w:r>
        <w:rPr>
          <w:color w:val="000000"/>
          <w:sz w:val="24"/>
          <w:szCs w:val="24"/>
        </w:rPr>
        <w:t xml:space="preserve"> methods and materials to be used in cleaning the Artwork;</w:t>
      </w:r>
    </w:p>
    <w:sdt>
      <w:sdtPr>
        <w:tag w:val="goog_rdk_0"/>
        <w:id w:val="793481230"/>
      </w:sdtPr>
      <w:sdtEndPr/>
      <w:sdtContent>
        <w:p w:rsidR="00236DE3" w:rsidRPr="00FD2FB9" w:rsidRDefault="0011510C"/>
      </w:sdtContent>
    </w:sdt>
    <w:p w:rsidR="00236DE3" w:rsidRDefault="0011510C">
      <w:pPr>
        <w:sectPr w:rsidR="00236DE3">
          <w:footerReference w:type="default" r:id="rId9"/>
          <w:pgSz w:w="12240" w:h="15840"/>
          <w:pgMar w:top="1120" w:right="1254" w:bottom="97" w:left="1406" w:header="0" w:footer="0" w:gutter="0"/>
          <w:cols w:space="720"/>
        </w:sectPr>
      </w:pPr>
      <w:r>
        <w:tab/>
      </w:r>
    </w:p>
    <w:p w:rsidR="00236DE3" w:rsidRDefault="0011510C">
      <w:pPr>
        <w:spacing w:before="559" w:line="273" w:lineRule="auto"/>
        <w:jc w:val="both"/>
        <w:rPr>
          <w:b/>
          <w:color w:val="000000"/>
          <w:sz w:val="24"/>
          <w:szCs w:val="24"/>
        </w:rPr>
      </w:pPr>
      <w:r>
        <w:rPr>
          <w:b/>
          <w:color w:val="000000"/>
          <w:sz w:val="24"/>
          <w:szCs w:val="24"/>
        </w:rPr>
        <w:lastRenderedPageBreak/>
        <w:t xml:space="preserve">4. </w:t>
      </w:r>
      <w:r w:rsidR="00FD2FB9" w:rsidRPr="00DB3809">
        <w:rPr>
          <w:b/>
          <w:color w:val="000000"/>
          <w:sz w:val="24"/>
          <w:szCs w:val="24"/>
          <w:highlight w:val="yellow"/>
        </w:rPr>
        <w:t>BIA</w:t>
      </w:r>
      <w:r>
        <w:rPr>
          <w:b/>
          <w:color w:val="000000"/>
          <w:sz w:val="24"/>
          <w:szCs w:val="24"/>
        </w:rPr>
        <w:t>’s COVENANTS</w:t>
      </w:r>
    </w:p>
    <w:p w:rsidR="00236DE3" w:rsidRDefault="00FD2FB9">
      <w:pPr>
        <w:spacing w:before="279" w:line="271" w:lineRule="auto"/>
        <w:ind w:left="432"/>
        <w:jc w:val="both"/>
        <w:rPr>
          <w:color w:val="000000"/>
          <w:sz w:val="24"/>
          <w:szCs w:val="24"/>
        </w:rPr>
      </w:pPr>
      <w:r w:rsidRPr="00DB3809">
        <w:rPr>
          <w:b/>
          <w:color w:val="000000"/>
          <w:sz w:val="24"/>
          <w:szCs w:val="24"/>
          <w:highlight w:val="yellow"/>
        </w:rPr>
        <w:t>BIA</w:t>
      </w:r>
      <w:r w:rsidR="0011510C">
        <w:rPr>
          <w:color w:val="000000"/>
          <w:sz w:val="24"/>
          <w:szCs w:val="24"/>
        </w:rPr>
        <w:t xml:space="preserve"> covenants and agrees:</w:t>
      </w:r>
    </w:p>
    <w:p w:rsidR="00236DE3" w:rsidRDefault="0011510C">
      <w:pPr>
        <w:numPr>
          <w:ilvl w:val="0"/>
          <w:numId w:val="1"/>
        </w:numPr>
        <w:tabs>
          <w:tab w:val="left" w:pos="360"/>
          <w:tab w:val="left" w:pos="1080"/>
        </w:tabs>
        <w:spacing w:before="281" w:line="271" w:lineRule="auto"/>
        <w:ind w:left="1080" w:hanging="360"/>
        <w:jc w:val="both"/>
      </w:pPr>
      <w:r>
        <w:rPr>
          <w:color w:val="000000"/>
          <w:sz w:val="24"/>
          <w:szCs w:val="24"/>
        </w:rPr>
        <w:t>to pay the Artist all funds as set in section 2 herein when due;</w:t>
      </w:r>
    </w:p>
    <w:p w:rsidR="00236DE3" w:rsidRDefault="0011510C">
      <w:pPr>
        <w:numPr>
          <w:ilvl w:val="0"/>
          <w:numId w:val="1"/>
        </w:numPr>
        <w:tabs>
          <w:tab w:val="left" w:pos="360"/>
          <w:tab w:val="left" w:pos="1080"/>
        </w:tabs>
        <w:spacing w:before="276" w:line="276" w:lineRule="auto"/>
        <w:ind w:left="1080" w:right="216" w:hanging="360"/>
        <w:jc w:val="both"/>
      </w:pPr>
      <w:r>
        <w:rPr>
          <w:color w:val="000000"/>
          <w:sz w:val="24"/>
          <w:szCs w:val="24"/>
        </w:rPr>
        <w:t xml:space="preserve">to provide, at </w:t>
      </w:r>
      <w:r w:rsidR="009C0B8E">
        <w:rPr>
          <w:b/>
          <w:color w:val="000000"/>
          <w:sz w:val="24"/>
          <w:szCs w:val="24"/>
          <w:highlight w:val="yellow"/>
        </w:rPr>
        <w:t>MURAL RECIPIENT</w:t>
      </w:r>
      <w:r>
        <w:rPr>
          <w:color w:val="000000"/>
          <w:sz w:val="24"/>
          <w:szCs w:val="24"/>
        </w:rPr>
        <w:t>’s expense, a plaque at the Site, identifying the name of the Artist, and the title and date of the Artwork; The location of the plaque will be determined in consultation with the Artist.</w:t>
      </w:r>
    </w:p>
    <w:p w:rsidR="00236DE3" w:rsidRDefault="0011510C">
      <w:pPr>
        <w:numPr>
          <w:ilvl w:val="0"/>
          <w:numId w:val="1"/>
        </w:numPr>
        <w:tabs>
          <w:tab w:val="left" w:pos="360"/>
          <w:tab w:val="left" w:pos="1080"/>
        </w:tabs>
        <w:spacing w:before="273" w:line="274" w:lineRule="auto"/>
        <w:ind w:left="1080" w:hanging="360"/>
        <w:jc w:val="both"/>
      </w:pPr>
      <w:r>
        <w:rPr>
          <w:color w:val="000000"/>
          <w:sz w:val="24"/>
          <w:szCs w:val="24"/>
        </w:rPr>
        <w:t>upon Completion of Artwork, to assume respons</w:t>
      </w:r>
      <w:r>
        <w:rPr>
          <w:color w:val="000000"/>
          <w:sz w:val="24"/>
          <w:szCs w:val="24"/>
        </w:rPr>
        <w:t>ibility for all costs, work and administration associated with the Artwork’s insurance, liability, care and maintenance;</w:t>
      </w:r>
    </w:p>
    <w:p w:rsidR="00236DE3" w:rsidRDefault="0011510C">
      <w:pPr>
        <w:numPr>
          <w:ilvl w:val="0"/>
          <w:numId w:val="1"/>
        </w:numPr>
        <w:tabs>
          <w:tab w:val="left" w:pos="360"/>
          <w:tab w:val="left" w:pos="1080"/>
        </w:tabs>
        <w:spacing w:before="283" w:line="276" w:lineRule="auto"/>
        <w:ind w:left="1080" w:hanging="360"/>
        <w:jc w:val="both"/>
      </w:pPr>
      <w:r>
        <w:rPr>
          <w:color w:val="000000"/>
          <w:sz w:val="24"/>
          <w:szCs w:val="24"/>
        </w:rPr>
        <w:t xml:space="preserve">to maintain the Artwork in accordance with the maintenance instructions as provided in the Maintenance Manual; </w:t>
      </w:r>
      <w:r w:rsidR="00FD2FB9" w:rsidRPr="00DB3809">
        <w:rPr>
          <w:b/>
          <w:color w:val="000000"/>
          <w:sz w:val="24"/>
          <w:szCs w:val="24"/>
          <w:highlight w:val="yellow"/>
        </w:rPr>
        <w:t>BIA</w:t>
      </w:r>
      <w:r>
        <w:rPr>
          <w:color w:val="000000"/>
          <w:sz w:val="24"/>
          <w:szCs w:val="24"/>
        </w:rPr>
        <w:t xml:space="preserve"> retains the sole </w:t>
      </w:r>
      <w:r>
        <w:rPr>
          <w:color w:val="000000"/>
          <w:sz w:val="24"/>
          <w:szCs w:val="24"/>
        </w:rPr>
        <w:t xml:space="preserve">right to determine what, if any, repair and restoration work it will perform on the Artwork. </w:t>
      </w:r>
      <w:r w:rsidR="00FD2FB9" w:rsidRPr="00DB3809">
        <w:rPr>
          <w:b/>
          <w:color w:val="000000"/>
          <w:sz w:val="24"/>
          <w:szCs w:val="24"/>
          <w:highlight w:val="yellow"/>
        </w:rPr>
        <w:t>BIA</w:t>
      </w:r>
      <w:r>
        <w:rPr>
          <w:color w:val="000000"/>
          <w:sz w:val="24"/>
          <w:szCs w:val="24"/>
        </w:rPr>
        <w:t xml:space="preserve"> may consult with the Artist or a professional conservator in making its determination;</w:t>
      </w:r>
    </w:p>
    <w:p w:rsidR="00236DE3" w:rsidRDefault="0011510C">
      <w:pPr>
        <w:numPr>
          <w:ilvl w:val="0"/>
          <w:numId w:val="1"/>
        </w:numPr>
        <w:tabs>
          <w:tab w:val="left" w:pos="360"/>
          <w:tab w:val="left" w:pos="1080"/>
        </w:tabs>
        <w:spacing w:before="276" w:line="276" w:lineRule="auto"/>
        <w:ind w:left="1080" w:right="504" w:hanging="360"/>
        <w:jc w:val="both"/>
      </w:pPr>
      <w:r>
        <w:rPr>
          <w:color w:val="000000"/>
          <w:sz w:val="24"/>
          <w:szCs w:val="24"/>
        </w:rPr>
        <w:t>to keep the Artwork in a clean condition and, to the extent possible,</w:t>
      </w:r>
      <w:r>
        <w:rPr>
          <w:color w:val="000000"/>
          <w:sz w:val="24"/>
          <w:szCs w:val="24"/>
        </w:rPr>
        <w:t xml:space="preserve"> free of debris and obstruction from banners or signage which would deface the Artwork, all to the level considered appropriate and in accordance with the maintenance manual;</w:t>
      </w:r>
    </w:p>
    <w:p w:rsidR="00236DE3" w:rsidRDefault="0011510C">
      <w:pPr>
        <w:numPr>
          <w:ilvl w:val="0"/>
          <w:numId w:val="1"/>
        </w:numPr>
        <w:tabs>
          <w:tab w:val="left" w:pos="360"/>
          <w:tab w:val="left" w:pos="1080"/>
        </w:tabs>
        <w:spacing w:before="276" w:line="276" w:lineRule="auto"/>
        <w:ind w:left="1080" w:hanging="360"/>
        <w:jc w:val="both"/>
        <w:sectPr w:rsidR="00236DE3">
          <w:pgSz w:w="12240" w:h="15840"/>
          <w:pgMar w:top="840" w:right="1282" w:bottom="97" w:left="1378" w:header="0" w:footer="0" w:gutter="0"/>
          <w:cols w:space="720"/>
        </w:sectPr>
      </w:pPr>
      <w:r>
        <w:rPr>
          <w:color w:val="000000"/>
          <w:sz w:val="24"/>
          <w:szCs w:val="24"/>
        </w:rPr>
        <w:t>to endeavor to exhibit the Artwork in its original and complete form</w:t>
      </w:r>
      <w:r>
        <w:rPr>
          <w:color w:val="000000"/>
          <w:sz w:val="24"/>
          <w:szCs w:val="24"/>
        </w:rPr>
        <w:t xml:space="preserve">at subject to </w:t>
      </w:r>
      <w:r w:rsidR="00FD2FB9" w:rsidRPr="00DB3809">
        <w:rPr>
          <w:b/>
          <w:color w:val="000000"/>
          <w:sz w:val="24"/>
          <w:szCs w:val="24"/>
          <w:highlight w:val="yellow"/>
        </w:rPr>
        <w:t>BIA</w:t>
      </w:r>
      <w:r>
        <w:rPr>
          <w:color w:val="000000"/>
          <w:sz w:val="24"/>
          <w:szCs w:val="24"/>
        </w:rPr>
        <w:t>’s right to decommission or remove the Artwork or a particular piece thereof for reasons which may include, but are not limited to, expiry of the expected lifespan of the Artwork, extensive or irreparable damage or vandalism or by reaso</w:t>
      </w:r>
      <w:r>
        <w:rPr>
          <w:color w:val="000000"/>
          <w:sz w:val="24"/>
          <w:szCs w:val="24"/>
        </w:rPr>
        <w:t>n of the necessity to accommodate the effective operation or redevelopment of the Site.</w:t>
      </w:r>
    </w:p>
    <w:p w:rsidR="00236DE3" w:rsidRDefault="0011510C">
      <w:pPr>
        <w:spacing w:before="7" w:line="273" w:lineRule="auto"/>
        <w:jc w:val="both"/>
        <w:rPr>
          <w:b/>
          <w:color w:val="000000"/>
          <w:sz w:val="24"/>
          <w:szCs w:val="24"/>
        </w:rPr>
      </w:pPr>
      <w:r>
        <w:rPr>
          <w:b/>
          <w:color w:val="000000"/>
          <w:sz w:val="24"/>
          <w:szCs w:val="24"/>
        </w:rPr>
        <w:lastRenderedPageBreak/>
        <w:t>5. RIGHTS OF OWNERSHIP</w:t>
      </w:r>
    </w:p>
    <w:p w:rsidR="00236DE3" w:rsidRDefault="0011510C">
      <w:pPr>
        <w:spacing w:before="397" w:line="273" w:lineRule="auto"/>
        <w:ind w:left="432" w:right="360"/>
        <w:jc w:val="both"/>
        <w:rPr>
          <w:color w:val="000000"/>
          <w:sz w:val="24"/>
          <w:szCs w:val="24"/>
        </w:rPr>
      </w:pPr>
      <w:r>
        <w:rPr>
          <w:color w:val="000000"/>
          <w:sz w:val="24"/>
          <w:szCs w:val="24"/>
        </w:rPr>
        <w:t xml:space="preserve">Upon completion and payment to the Artists of the final fee, ownership of and all property rights to the Artwork shall be thereby transferred to </w:t>
      </w:r>
      <w:r w:rsidR="008777AB"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r>
        <w:rPr>
          <w:color w:val="000000"/>
          <w:sz w:val="24"/>
          <w:szCs w:val="24"/>
        </w:rPr>
        <w:t>.</w:t>
      </w:r>
    </w:p>
    <w:p w:rsidR="00236DE3" w:rsidRDefault="0011510C">
      <w:pPr>
        <w:spacing w:before="560" w:line="273" w:lineRule="auto"/>
        <w:jc w:val="both"/>
        <w:rPr>
          <w:b/>
          <w:color w:val="000000"/>
          <w:sz w:val="24"/>
          <w:szCs w:val="24"/>
        </w:rPr>
      </w:pPr>
      <w:r>
        <w:rPr>
          <w:b/>
          <w:color w:val="000000"/>
          <w:sz w:val="24"/>
          <w:szCs w:val="24"/>
        </w:rPr>
        <w:t>6. INDEMNIFICATION</w:t>
      </w:r>
    </w:p>
    <w:p w:rsidR="00236DE3" w:rsidRDefault="0011510C">
      <w:pPr>
        <w:spacing w:before="277" w:line="275" w:lineRule="auto"/>
        <w:ind w:left="360" w:right="288"/>
        <w:jc w:val="both"/>
        <w:rPr>
          <w:color w:val="000000"/>
          <w:sz w:val="24"/>
          <w:szCs w:val="24"/>
        </w:rPr>
      </w:pPr>
      <w:r>
        <w:rPr>
          <w:color w:val="000000"/>
          <w:sz w:val="24"/>
          <w:szCs w:val="24"/>
        </w:rPr>
        <w:t>The Artist shall indemnify and hold harmless and forever discharge each</w:t>
      </w:r>
      <w:r>
        <w:rPr>
          <w:color w:val="000000"/>
          <w:sz w:val="24"/>
          <w:szCs w:val="24"/>
        </w:rPr>
        <w:t xml:space="preserve"> of </w:t>
      </w:r>
      <w:r w:rsidR="006C3BC1"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r>
        <w:rPr>
          <w:color w:val="000000"/>
          <w:sz w:val="24"/>
          <w:szCs w:val="24"/>
        </w:rPr>
        <w:t xml:space="preserve"> and their respective elected and appointed officials, officers, employees and agents from all actions, causes of action, suits, proceedings, losses, damages, expenses, demands, claims, costs (including actual costs of professional a</w:t>
      </w:r>
      <w:r>
        <w:rPr>
          <w:color w:val="000000"/>
          <w:sz w:val="24"/>
          <w:szCs w:val="24"/>
        </w:rPr>
        <w:t>dvisors and costs associated with remediation of contamination) and harm of any kind, howsoever caused, whether related to death, bodily injury, property loss, property damage or consequential loss or damage, arising out of or in any way connected with:</w:t>
      </w:r>
    </w:p>
    <w:p w:rsidR="00236DE3" w:rsidRDefault="0011510C">
      <w:pPr>
        <w:numPr>
          <w:ilvl w:val="0"/>
          <w:numId w:val="2"/>
        </w:numPr>
        <w:tabs>
          <w:tab w:val="left" w:pos="648"/>
          <w:tab w:val="left" w:pos="1440"/>
        </w:tabs>
        <w:spacing w:before="279" w:line="278" w:lineRule="auto"/>
        <w:ind w:left="1440" w:hanging="648"/>
        <w:jc w:val="both"/>
      </w:pPr>
      <w:r>
        <w:rPr>
          <w:color w:val="000000"/>
          <w:sz w:val="24"/>
          <w:szCs w:val="24"/>
        </w:rPr>
        <w:t>th</w:t>
      </w:r>
      <w:r>
        <w:rPr>
          <w:color w:val="000000"/>
          <w:sz w:val="24"/>
          <w:szCs w:val="24"/>
        </w:rPr>
        <w:t>e Artist</w:t>
      </w:r>
      <w:r>
        <w:rPr>
          <w:color w:val="000000"/>
          <w:sz w:val="25"/>
          <w:szCs w:val="25"/>
        </w:rPr>
        <w:t xml:space="preserve">s’ </w:t>
      </w:r>
      <w:r>
        <w:rPr>
          <w:color w:val="000000"/>
          <w:sz w:val="24"/>
          <w:szCs w:val="24"/>
        </w:rPr>
        <w:t>use of and presence on the Site;</w:t>
      </w:r>
    </w:p>
    <w:p w:rsidR="00236DE3" w:rsidRDefault="0011510C">
      <w:pPr>
        <w:numPr>
          <w:ilvl w:val="0"/>
          <w:numId w:val="2"/>
        </w:numPr>
        <w:tabs>
          <w:tab w:val="left" w:pos="648"/>
          <w:tab w:val="left" w:pos="1440"/>
        </w:tabs>
        <w:spacing w:before="286" w:line="271" w:lineRule="auto"/>
        <w:ind w:left="1440" w:hanging="648"/>
        <w:jc w:val="both"/>
      </w:pPr>
      <w:r>
        <w:rPr>
          <w:color w:val="000000"/>
          <w:sz w:val="24"/>
          <w:szCs w:val="24"/>
        </w:rPr>
        <w:t>the Work of the Artwork;</w:t>
      </w:r>
    </w:p>
    <w:p w:rsidR="00236DE3" w:rsidRDefault="0011510C">
      <w:pPr>
        <w:numPr>
          <w:ilvl w:val="0"/>
          <w:numId w:val="2"/>
        </w:numPr>
        <w:tabs>
          <w:tab w:val="left" w:pos="648"/>
          <w:tab w:val="left" w:pos="1440"/>
        </w:tabs>
        <w:spacing w:before="276" w:line="271" w:lineRule="auto"/>
        <w:ind w:left="1440" w:hanging="648"/>
        <w:jc w:val="both"/>
      </w:pPr>
      <w:r>
        <w:rPr>
          <w:color w:val="000000"/>
          <w:sz w:val="24"/>
          <w:szCs w:val="24"/>
        </w:rPr>
        <w:t xml:space="preserve">failure by the Artist to pay for </w:t>
      </w:r>
      <w:proofErr w:type="spellStart"/>
      <w:r>
        <w:rPr>
          <w:color w:val="000000"/>
          <w:sz w:val="24"/>
          <w:szCs w:val="24"/>
        </w:rPr>
        <w:t>labour</w:t>
      </w:r>
      <w:proofErr w:type="spellEnd"/>
      <w:r>
        <w:rPr>
          <w:color w:val="000000"/>
          <w:sz w:val="24"/>
          <w:szCs w:val="24"/>
        </w:rPr>
        <w:t xml:space="preserve"> and materials;</w:t>
      </w:r>
    </w:p>
    <w:p w:rsidR="00236DE3" w:rsidRDefault="0011510C">
      <w:pPr>
        <w:numPr>
          <w:ilvl w:val="0"/>
          <w:numId w:val="2"/>
        </w:numPr>
        <w:tabs>
          <w:tab w:val="left" w:pos="1440"/>
        </w:tabs>
        <w:spacing w:before="292" w:line="274" w:lineRule="auto"/>
        <w:ind w:left="1440" w:hanging="648"/>
        <w:jc w:val="both"/>
        <w:rPr>
          <w:color w:val="000000"/>
          <w:sz w:val="24"/>
          <w:szCs w:val="24"/>
        </w:rPr>
      </w:pPr>
      <w:r>
        <w:rPr>
          <w:color w:val="000000"/>
          <w:sz w:val="24"/>
          <w:szCs w:val="24"/>
        </w:rPr>
        <w:t>contamination of the Site resulting from the Artist</w:t>
      </w:r>
      <w:r>
        <w:rPr>
          <w:color w:val="000000"/>
          <w:sz w:val="25"/>
          <w:szCs w:val="25"/>
        </w:rPr>
        <w:t xml:space="preserve">’s </w:t>
      </w:r>
      <w:r>
        <w:rPr>
          <w:color w:val="000000"/>
          <w:sz w:val="24"/>
          <w:szCs w:val="24"/>
        </w:rPr>
        <w:t>use of and presence on the Site or the construction of the Artwork;</w:t>
      </w:r>
    </w:p>
    <w:p w:rsidR="00236DE3" w:rsidRDefault="0011510C">
      <w:pPr>
        <w:numPr>
          <w:ilvl w:val="0"/>
          <w:numId w:val="2"/>
        </w:numPr>
        <w:tabs>
          <w:tab w:val="left" w:pos="1440"/>
        </w:tabs>
        <w:spacing w:before="291" w:line="271" w:lineRule="auto"/>
        <w:ind w:left="1440" w:hanging="648"/>
        <w:jc w:val="both"/>
        <w:rPr>
          <w:color w:val="000000"/>
          <w:sz w:val="24"/>
          <w:szCs w:val="24"/>
        </w:rPr>
      </w:pPr>
      <w:r>
        <w:rPr>
          <w:color w:val="000000"/>
          <w:sz w:val="24"/>
          <w:szCs w:val="24"/>
        </w:rPr>
        <w:t xml:space="preserve">breach or </w:t>
      </w:r>
      <w:r>
        <w:rPr>
          <w:color w:val="000000"/>
          <w:sz w:val="24"/>
          <w:szCs w:val="24"/>
        </w:rPr>
        <w:t>default by the Artist under this Agreement;</w:t>
      </w:r>
    </w:p>
    <w:p w:rsidR="00236DE3" w:rsidRDefault="0011510C">
      <w:pPr>
        <w:numPr>
          <w:ilvl w:val="0"/>
          <w:numId w:val="2"/>
        </w:numPr>
        <w:tabs>
          <w:tab w:val="left" w:pos="1440"/>
        </w:tabs>
        <w:spacing w:before="285" w:line="276" w:lineRule="auto"/>
        <w:ind w:left="1440" w:hanging="648"/>
        <w:jc w:val="both"/>
        <w:rPr>
          <w:color w:val="000000"/>
          <w:sz w:val="24"/>
          <w:szCs w:val="24"/>
        </w:rPr>
      </w:pPr>
      <w:r>
        <w:rPr>
          <w:color w:val="000000"/>
          <w:sz w:val="24"/>
          <w:szCs w:val="24"/>
        </w:rPr>
        <w:t>any wrongful act, omission or negligence of the Artist, its directors, officers, employees, agents, contractors, subcontractors, licensees, volunteers, invitees, customers and others for whom it is responsible.</w:t>
      </w:r>
    </w:p>
    <w:p w:rsidR="00236DE3" w:rsidRDefault="0011510C">
      <w:pPr>
        <w:spacing w:before="617" w:line="273" w:lineRule="auto"/>
        <w:jc w:val="both"/>
        <w:rPr>
          <w:b/>
          <w:color w:val="000000"/>
          <w:sz w:val="24"/>
          <w:szCs w:val="24"/>
        </w:rPr>
      </w:pPr>
      <w:r>
        <w:rPr>
          <w:b/>
          <w:color w:val="000000"/>
          <w:sz w:val="24"/>
          <w:szCs w:val="24"/>
        </w:rPr>
        <w:t>7. COPYRIGHT</w:t>
      </w:r>
    </w:p>
    <w:p w:rsidR="00236DE3" w:rsidRDefault="0011510C">
      <w:pPr>
        <w:numPr>
          <w:ilvl w:val="0"/>
          <w:numId w:val="3"/>
        </w:numPr>
        <w:tabs>
          <w:tab w:val="left" w:pos="288"/>
          <w:tab w:val="left" w:pos="1080"/>
        </w:tabs>
        <w:spacing w:before="269" w:line="274" w:lineRule="auto"/>
        <w:ind w:left="1080" w:right="792" w:hanging="288"/>
        <w:jc w:val="both"/>
      </w:pPr>
      <w:r>
        <w:rPr>
          <w:color w:val="000000"/>
          <w:sz w:val="24"/>
          <w:szCs w:val="24"/>
        </w:rPr>
        <w:t xml:space="preserve">The Artist warrants that the Artwork is original to the Artist and does not violate any copyright of any other person. The Artist shall indemnify and hold harmless each of </w:t>
      </w:r>
      <w:r w:rsidR="0077310B"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r>
        <w:rPr>
          <w:color w:val="000000"/>
          <w:sz w:val="24"/>
          <w:szCs w:val="24"/>
        </w:rPr>
        <w:t xml:space="preserve"> and their respective partners, officers, officials,</w:t>
      </w:r>
      <w:r>
        <w:rPr>
          <w:color w:val="000000"/>
          <w:sz w:val="24"/>
          <w:szCs w:val="24"/>
        </w:rPr>
        <w:t xml:space="preserve"> employees, agents, servants and contractors for any and all losses, claims, demands, suits, actions, judgments or costs that may arise from the allegation that the Artwork is not original to the Artist.</w:t>
      </w:r>
    </w:p>
    <w:p w:rsidR="00236DE3" w:rsidRPr="00CF5F80" w:rsidRDefault="0011510C">
      <w:pPr>
        <w:numPr>
          <w:ilvl w:val="0"/>
          <w:numId w:val="3"/>
        </w:numPr>
        <w:tabs>
          <w:tab w:val="left" w:pos="288"/>
          <w:tab w:val="left" w:pos="1080"/>
        </w:tabs>
        <w:spacing w:before="276" w:line="273" w:lineRule="auto"/>
        <w:ind w:left="1080" w:right="864" w:hanging="288"/>
        <w:jc w:val="both"/>
      </w:pPr>
      <w:r>
        <w:rPr>
          <w:color w:val="000000"/>
          <w:sz w:val="24"/>
          <w:szCs w:val="24"/>
        </w:rPr>
        <w:t xml:space="preserve">Copyright in the Artwork and the </w:t>
      </w:r>
      <w:proofErr w:type="spellStart"/>
      <w:r>
        <w:rPr>
          <w:color w:val="000000"/>
          <w:sz w:val="24"/>
          <w:szCs w:val="24"/>
        </w:rPr>
        <w:t>maquette</w:t>
      </w:r>
      <w:proofErr w:type="spellEnd"/>
      <w:r>
        <w:rPr>
          <w:color w:val="000000"/>
          <w:sz w:val="24"/>
          <w:szCs w:val="24"/>
        </w:rPr>
        <w:t>, including</w:t>
      </w:r>
      <w:r>
        <w:rPr>
          <w:color w:val="000000"/>
          <w:sz w:val="24"/>
          <w:szCs w:val="24"/>
        </w:rPr>
        <w:t xml:space="preserve"> any and all drawings, designs, images, specifications, photographs and documents incidental thereto, is and shall remain the property of the Artist.</w:t>
      </w:r>
    </w:p>
    <w:p w:rsidR="00CF5F80" w:rsidRDefault="00CF5F80" w:rsidP="00CF5F80">
      <w:pPr>
        <w:tabs>
          <w:tab w:val="left" w:pos="288"/>
          <w:tab w:val="left" w:pos="1080"/>
        </w:tabs>
        <w:spacing w:before="276" w:line="273" w:lineRule="auto"/>
        <w:ind w:left="1080" w:right="864"/>
        <w:jc w:val="both"/>
      </w:pPr>
    </w:p>
    <w:p w:rsidR="00236DE3" w:rsidRPr="00CF5F80" w:rsidRDefault="0077310B" w:rsidP="00CF5F80">
      <w:pPr>
        <w:numPr>
          <w:ilvl w:val="0"/>
          <w:numId w:val="3"/>
        </w:numPr>
        <w:spacing w:line="273" w:lineRule="auto"/>
        <w:ind w:left="1080" w:right="1080" w:hanging="288"/>
        <w:jc w:val="both"/>
        <w:rPr>
          <w:color w:val="000000"/>
          <w:sz w:val="24"/>
          <w:szCs w:val="24"/>
        </w:rPr>
      </w:pPr>
      <w:r w:rsidRPr="00CF5F80">
        <w:rPr>
          <w:b/>
          <w:color w:val="000000"/>
          <w:sz w:val="24"/>
          <w:szCs w:val="24"/>
          <w:highlight w:val="yellow"/>
        </w:rPr>
        <w:t>BIA</w:t>
      </w:r>
      <w:r w:rsidR="0011510C" w:rsidRPr="00CF5F80">
        <w:rPr>
          <w:color w:val="000000"/>
          <w:sz w:val="24"/>
          <w:szCs w:val="24"/>
        </w:rPr>
        <w:t xml:space="preserve"> and </w:t>
      </w:r>
      <w:r w:rsidR="009C0B8E" w:rsidRPr="00CF5F80">
        <w:rPr>
          <w:b/>
          <w:color w:val="000000"/>
          <w:sz w:val="24"/>
          <w:szCs w:val="24"/>
          <w:highlight w:val="yellow"/>
        </w:rPr>
        <w:t>MURAL RECIPIENT</w:t>
      </w:r>
      <w:r w:rsidR="0011510C" w:rsidRPr="00CF5F80">
        <w:rPr>
          <w:color w:val="000000"/>
          <w:sz w:val="24"/>
          <w:szCs w:val="24"/>
        </w:rPr>
        <w:t xml:space="preserve"> shall have the right to reproduce an image or images of the Artwork or </w:t>
      </w:r>
      <w:proofErr w:type="spellStart"/>
      <w:r w:rsidR="0011510C" w:rsidRPr="00CF5F80">
        <w:rPr>
          <w:color w:val="000000"/>
          <w:sz w:val="24"/>
          <w:szCs w:val="24"/>
        </w:rPr>
        <w:t>ma</w:t>
      </w:r>
      <w:r w:rsidR="0011510C" w:rsidRPr="00CF5F80">
        <w:rPr>
          <w:color w:val="000000"/>
          <w:sz w:val="24"/>
          <w:szCs w:val="24"/>
        </w:rPr>
        <w:t>quette</w:t>
      </w:r>
      <w:proofErr w:type="spellEnd"/>
      <w:r w:rsidR="0011510C" w:rsidRPr="00CF5F80">
        <w:rPr>
          <w:color w:val="000000"/>
          <w:sz w:val="24"/>
          <w:szCs w:val="24"/>
        </w:rPr>
        <w:t xml:space="preserve"> for non-profit use, public relations and </w:t>
      </w:r>
      <w:r w:rsidR="0011510C" w:rsidRPr="00CF5F80">
        <w:rPr>
          <w:color w:val="000000"/>
          <w:sz w:val="24"/>
          <w:szCs w:val="24"/>
        </w:rPr>
        <w:lastRenderedPageBreak/>
        <w:t xml:space="preserve">documentation purposes only. </w:t>
      </w:r>
      <w:r w:rsidRPr="00CF5F80">
        <w:rPr>
          <w:b/>
          <w:color w:val="000000"/>
          <w:sz w:val="24"/>
          <w:szCs w:val="24"/>
          <w:highlight w:val="yellow"/>
        </w:rPr>
        <w:t>BIA</w:t>
      </w:r>
      <w:r w:rsidR="0011510C" w:rsidRPr="00CF5F80">
        <w:rPr>
          <w:color w:val="000000"/>
          <w:sz w:val="24"/>
          <w:szCs w:val="24"/>
        </w:rPr>
        <w:t xml:space="preserve"> and </w:t>
      </w:r>
      <w:r w:rsidR="009C0B8E" w:rsidRPr="00CF5F80">
        <w:rPr>
          <w:b/>
          <w:color w:val="000000"/>
          <w:sz w:val="24"/>
          <w:szCs w:val="24"/>
          <w:highlight w:val="yellow"/>
        </w:rPr>
        <w:t>MURAL RECIPIENT</w:t>
      </w:r>
      <w:r w:rsidR="0011510C" w:rsidRPr="00CF5F80">
        <w:rPr>
          <w:color w:val="000000"/>
          <w:sz w:val="24"/>
          <w:szCs w:val="24"/>
        </w:rPr>
        <w:t xml:space="preserve"> shall use their best efforts to have the </w:t>
      </w:r>
      <w:r w:rsidR="0011510C" w:rsidRPr="00CF5F80">
        <w:rPr>
          <w:color w:val="000000"/>
          <w:sz w:val="24"/>
          <w:szCs w:val="24"/>
        </w:rPr>
        <w:t>Artist</w:t>
      </w:r>
      <w:r w:rsidR="0011510C" w:rsidRPr="00CF5F80">
        <w:rPr>
          <w:color w:val="000000"/>
          <w:sz w:val="25"/>
          <w:szCs w:val="25"/>
        </w:rPr>
        <w:t xml:space="preserve">s’ </w:t>
      </w:r>
      <w:r w:rsidR="0011510C" w:rsidRPr="00CF5F80">
        <w:rPr>
          <w:color w:val="000000"/>
          <w:sz w:val="24"/>
          <w:szCs w:val="24"/>
        </w:rPr>
        <w:t>names associated with the Artwork in photographs, drawings or other reproductions of the Artwork except wher</w:t>
      </w:r>
      <w:r w:rsidR="0011510C" w:rsidRPr="00CF5F80">
        <w:rPr>
          <w:color w:val="000000"/>
          <w:sz w:val="24"/>
          <w:szCs w:val="24"/>
        </w:rPr>
        <w:t>e the Artwork is not the primary subject of the said reproduction.</w:t>
      </w:r>
    </w:p>
    <w:p w:rsidR="00236DE3" w:rsidRDefault="00236DE3">
      <w:pPr>
        <w:tabs>
          <w:tab w:val="left" w:pos="360"/>
          <w:tab w:val="left" w:pos="1080"/>
        </w:tabs>
        <w:spacing w:line="274" w:lineRule="auto"/>
        <w:ind w:left="1080" w:right="1152"/>
        <w:jc w:val="both"/>
        <w:rPr>
          <w:color w:val="000000"/>
          <w:sz w:val="24"/>
          <w:szCs w:val="24"/>
        </w:rPr>
      </w:pPr>
    </w:p>
    <w:p w:rsidR="00236DE3" w:rsidRDefault="0011510C">
      <w:pPr>
        <w:numPr>
          <w:ilvl w:val="0"/>
          <w:numId w:val="1"/>
        </w:numPr>
        <w:tabs>
          <w:tab w:val="left" w:pos="360"/>
          <w:tab w:val="left" w:pos="1080"/>
        </w:tabs>
        <w:spacing w:line="274" w:lineRule="auto"/>
        <w:ind w:left="1080" w:right="1152" w:hanging="360"/>
        <w:jc w:val="both"/>
      </w:pPr>
      <w:r>
        <w:rPr>
          <w:color w:val="000000"/>
          <w:sz w:val="24"/>
          <w:szCs w:val="24"/>
        </w:rPr>
        <w:t xml:space="preserve">The Artist shall not replicate the Artwork or </w:t>
      </w:r>
      <w:proofErr w:type="spellStart"/>
      <w:r>
        <w:rPr>
          <w:color w:val="000000"/>
          <w:sz w:val="24"/>
          <w:szCs w:val="24"/>
        </w:rPr>
        <w:t>maquette</w:t>
      </w:r>
      <w:proofErr w:type="spellEnd"/>
      <w:r>
        <w:rPr>
          <w:color w:val="000000"/>
          <w:sz w:val="24"/>
          <w:szCs w:val="24"/>
        </w:rPr>
        <w:t xml:space="preserve"> for any other client or purchaser.</w:t>
      </w:r>
    </w:p>
    <w:p w:rsidR="00236DE3" w:rsidRDefault="0011510C">
      <w:pPr>
        <w:numPr>
          <w:ilvl w:val="0"/>
          <w:numId w:val="1"/>
        </w:numPr>
        <w:tabs>
          <w:tab w:val="left" w:pos="360"/>
          <w:tab w:val="left" w:pos="1080"/>
        </w:tabs>
        <w:spacing w:before="273" w:line="274" w:lineRule="auto"/>
        <w:ind w:left="1080" w:right="1080" w:hanging="360"/>
        <w:jc w:val="both"/>
      </w:pPr>
      <w:r>
        <w:rPr>
          <w:color w:val="000000"/>
          <w:sz w:val="24"/>
          <w:szCs w:val="24"/>
        </w:rPr>
        <w:t xml:space="preserve">The Artist agrees to use best efforts to at all times credit </w:t>
      </w:r>
      <w:r w:rsidR="00964B8B" w:rsidRPr="00DB3809">
        <w:rPr>
          <w:b/>
          <w:color w:val="000000"/>
          <w:sz w:val="24"/>
          <w:szCs w:val="24"/>
          <w:highlight w:val="yellow"/>
        </w:rPr>
        <w:t>BIA</w:t>
      </w:r>
      <w:r>
        <w:rPr>
          <w:color w:val="000000"/>
          <w:sz w:val="24"/>
          <w:szCs w:val="24"/>
        </w:rPr>
        <w:t xml:space="preserve"> and </w:t>
      </w:r>
      <w:r w:rsidR="009C0B8E">
        <w:rPr>
          <w:b/>
          <w:color w:val="000000"/>
          <w:sz w:val="24"/>
          <w:szCs w:val="24"/>
          <w:highlight w:val="yellow"/>
        </w:rPr>
        <w:t>MURAL RECIPIENT</w:t>
      </w:r>
      <w:r>
        <w:rPr>
          <w:color w:val="000000"/>
          <w:sz w:val="24"/>
          <w:szCs w:val="24"/>
        </w:rPr>
        <w:t xml:space="preserve"> as the owners and facilitators of the Artwork.</w:t>
      </w:r>
    </w:p>
    <w:p w:rsidR="00236DE3" w:rsidRDefault="0011510C">
      <w:pPr>
        <w:spacing w:before="549" w:line="273" w:lineRule="auto"/>
        <w:jc w:val="both"/>
        <w:rPr>
          <w:b/>
          <w:color w:val="000000"/>
        </w:rPr>
      </w:pPr>
      <w:r>
        <w:rPr>
          <w:b/>
          <w:color w:val="000000"/>
        </w:rPr>
        <w:t xml:space="preserve">8. </w:t>
      </w:r>
      <w:r>
        <w:rPr>
          <w:b/>
          <w:color w:val="000000"/>
          <w:sz w:val="24"/>
          <w:szCs w:val="24"/>
          <w:u w:val="single"/>
        </w:rPr>
        <w:t>MORAL RIGHTS</w:t>
      </w:r>
    </w:p>
    <w:p w:rsidR="00236DE3" w:rsidRDefault="0011510C">
      <w:pPr>
        <w:numPr>
          <w:ilvl w:val="0"/>
          <w:numId w:val="4"/>
        </w:numPr>
        <w:tabs>
          <w:tab w:val="left" w:pos="360"/>
          <w:tab w:val="left" w:pos="1080"/>
        </w:tabs>
        <w:spacing w:before="277" w:line="274" w:lineRule="auto"/>
        <w:ind w:left="1080" w:right="720" w:hanging="360"/>
        <w:jc w:val="both"/>
      </w:pPr>
      <w:r>
        <w:rPr>
          <w:color w:val="000000"/>
          <w:sz w:val="24"/>
          <w:szCs w:val="24"/>
        </w:rPr>
        <w:t xml:space="preserve">The Artist acknowledges and agrees that the Artwork, by nature of its composition and location, may be subject to the ravages of nature, pollution, vandalism and time. While </w:t>
      </w:r>
      <w:r w:rsidR="00680DD4" w:rsidRPr="00DB3809">
        <w:rPr>
          <w:b/>
          <w:color w:val="000000"/>
          <w:sz w:val="24"/>
          <w:szCs w:val="24"/>
          <w:highlight w:val="yellow"/>
        </w:rPr>
        <w:t>BIA</w:t>
      </w:r>
      <w:r>
        <w:rPr>
          <w:color w:val="000000"/>
          <w:sz w:val="24"/>
          <w:szCs w:val="24"/>
        </w:rPr>
        <w:t xml:space="preserve"> intends to attempt to maintain the Artwork according to the Artist</w:t>
      </w:r>
      <w:r>
        <w:rPr>
          <w:color w:val="000000"/>
          <w:sz w:val="25"/>
          <w:szCs w:val="25"/>
        </w:rPr>
        <w:t xml:space="preserve">s’ </w:t>
      </w:r>
      <w:r>
        <w:rPr>
          <w:color w:val="000000"/>
          <w:sz w:val="24"/>
          <w:szCs w:val="24"/>
        </w:rPr>
        <w:t>origin</w:t>
      </w:r>
      <w:r>
        <w:rPr>
          <w:color w:val="000000"/>
          <w:sz w:val="24"/>
          <w:szCs w:val="24"/>
        </w:rPr>
        <w:t xml:space="preserve">al intent, </w:t>
      </w:r>
      <w:r w:rsidR="00680DD4" w:rsidRPr="00DB3809">
        <w:rPr>
          <w:b/>
          <w:color w:val="000000"/>
          <w:sz w:val="24"/>
          <w:szCs w:val="24"/>
          <w:highlight w:val="yellow"/>
        </w:rPr>
        <w:t>BIA</w:t>
      </w:r>
      <w:r>
        <w:rPr>
          <w:color w:val="000000"/>
          <w:sz w:val="24"/>
          <w:szCs w:val="24"/>
        </w:rPr>
        <w:t xml:space="preserve"> retains the right to alter or remove the Artwork if the Site is required for purposes deemed necessary or desirable by </w:t>
      </w:r>
      <w:r w:rsidR="00680DD4" w:rsidRPr="00DB3809">
        <w:rPr>
          <w:b/>
          <w:color w:val="000000"/>
          <w:sz w:val="24"/>
          <w:szCs w:val="24"/>
          <w:highlight w:val="yellow"/>
        </w:rPr>
        <w:t>BIA</w:t>
      </w:r>
      <w:r>
        <w:rPr>
          <w:color w:val="000000"/>
          <w:sz w:val="24"/>
          <w:szCs w:val="24"/>
        </w:rPr>
        <w:t xml:space="preserve">, for any reason. At any </w:t>
      </w:r>
      <w:proofErr w:type="gramStart"/>
      <w:r>
        <w:rPr>
          <w:color w:val="000000"/>
          <w:sz w:val="24"/>
          <w:szCs w:val="24"/>
        </w:rPr>
        <w:t>time</w:t>
      </w:r>
      <w:proofErr w:type="gramEnd"/>
      <w:r>
        <w:rPr>
          <w:color w:val="000000"/>
          <w:sz w:val="24"/>
          <w:szCs w:val="24"/>
        </w:rPr>
        <w:t xml:space="preserve"> such alteration, removal or relocation is in the opinion of </w:t>
      </w:r>
      <w:r w:rsidR="00680DD4" w:rsidRPr="00DB3809">
        <w:rPr>
          <w:b/>
          <w:color w:val="000000"/>
          <w:sz w:val="24"/>
          <w:szCs w:val="24"/>
          <w:highlight w:val="yellow"/>
        </w:rPr>
        <w:t>BIA</w:t>
      </w:r>
      <w:r>
        <w:rPr>
          <w:color w:val="000000"/>
          <w:sz w:val="24"/>
          <w:szCs w:val="24"/>
        </w:rPr>
        <w:t xml:space="preserve"> deemed necessary</w:t>
      </w:r>
      <w:r>
        <w:rPr>
          <w:color w:val="000000"/>
          <w:sz w:val="24"/>
          <w:szCs w:val="24"/>
        </w:rPr>
        <w:t xml:space="preserve"> or desirable, the Artist may decide the Artwork is no longer the Artwork as originally intended and the Artist may request that </w:t>
      </w:r>
      <w:r w:rsidR="00680DD4" w:rsidRPr="00DB3809">
        <w:rPr>
          <w:b/>
          <w:color w:val="000000"/>
          <w:sz w:val="24"/>
          <w:szCs w:val="24"/>
          <w:highlight w:val="yellow"/>
        </w:rPr>
        <w:t>BIA</w:t>
      </w:r>
      <w:r>
        <w:rPr>
          <w:color w:val="000000"/>
          <w:sz w:val="24"/>
          <w:szCs w:val="24"/>
        </w:rPr>
        <w:t xml:space="preserve"> remove all signs and acknowledgments linking the Artwork to the Artist. The Artist agrees that such alteration, removal </w:t>
      </w:r>
      <w:r>
        <w:rPr>
          <w:color w:val="000000"/>
          <w:sz w:val="24"/>
          <w:szCs w:val="24"/>
        </w:rPr>
        <w:t>or relocation shall not violate the Artist</w:t>
      </w:r>
      <w:r>
        <w:rPr>
          <w:color w:val="000000"/>
          <w:sz w:val="25"/>
          <w:szCs w:val="25"/>
        </w:rPr>
        <w:t xml:space="preserve">’s </w:t>
      </w:r>
      <w:r>
        <w:rPr>
          <w:color w:val="000000"/>
          <w:sz w:val="24"/>
          <w:szCs w:val="24"/>
        </w:rPr>
        <w:t xml:space="preserve">moral rights in the Artwork. </w:t>
      </w:r>
      <w:r w:rsidR="00680DD4" w:rsidRPr="00DB3809">
        <w:rPr>
          <w:b/>
          <w:color w:val="000000"/>
          <w:sz w:val="24"/>
          <w:szCs w:val="24"/>
          <w:highlight w:val="yellow"/>
        </w:rPr>
        <w:t>BIA</w:t>
      </w:r>
      <w:r>
        <w:rPr>
          <w:color w:val="000000"/>
          <w:sz w:val="24"/>
          <w:szCs w:val="24"/>
        </w:rPr>
        <w:t xml:space="preserve"> will, by notice to the Artist, make reasonable efforts to consult with the Artists on the Artwork's alteration, removal, or maintenance.</w:t>
      </w:r>
    </w:p>
    <w:p w:rsidR="00236DE3" w:rsidRPr="00D87F07" w:rsidRDefault="0011510C">
      <w:pPr>
        <w:numPr>
          <w:ilvl w:val="0"/>
          <w:numId w:val="4"/>
        </w:numPr>
        <w:tabs>
          <w:tab w:val="left" w:pos="360"/>
          <w:tab w:val="left" w:pos="1080"/>
        </w:tabs>
        <w:spacing w:before="279" w:line="276" w:lineRule="auto"/>
        <w:ind w:left="1080" w:hanging="360"/>
        <w:jc w:val="both"/>
      </w:pPr>
      <w:r>
        <w:rPr>
          <w:color w:val="000000"/>
          <w:sz w:val="24"/>
          <w:szCs w:val="24"/>
        </w:rPr>
        <w:t>If the Artist is unable to complete th</w:t>
      </w:r>
      <w:r>
        <w:rPr>
          <w:color w:val="000000"/>
          <w:sz w:val="24"/>
          <w:szCs w:val="24"/>
        </w:rPr>
        <w:t xml:space="preserve">e Artwork for any reason other than death or incapacity within six (6) months of the delivery date, </w:t>
      </w:r>
      <w:r w:rsidR="00680DD4" w:rsidRPr="00DB3809">
        <w:rPr>
          <w:b/>
          <w:color w:val="000000"/>
          <w:sz w:val="24"/>
          <w:szCs w:val="24"/>
          <w:highlight w:val="yellow"/>
        </w:rPr>
        <w:t>BIA</w:t>
      </w:r>
      <w:r>
        <w:rPr>
          <w:color w:val="000000"/>
          <w:sz w:val="24"/>
          <w:szCs w:val="24"/>
        </w:rPr>
        <w:t xml:space="preserve"> may notify the Artist in writing they are to cease and discontinue the work and that </w:t>
      </w:r>
      <w:r w:rsidR="00680DD4" w:rsidRPr="00DB3809">
        <w:rPr>
          <w:b/>
          <w:color w:val="000000"/>
          <w:sz w:val="24"/>
          <w:szCs w:val="24"/>
          <w:highlight w:val="yellow"/>
        </w:rPr>
        <w:t>BIA</w:t>
      </w:r>
      <w:r>
        <w:rPr>
          <w:color w:val="000000"/>
          <w:sz w:val="24"/>
          <w:szCs w:val="24"/>
        </w:rPr>
        <w:t xml:space="preserve"> elects to complete the Artwork or cause the Artwork to b</w:t>
      </w:r>
      <w:r>
        <w:rPr>
          <w:color w:val="000000"/>
          <w:sz w:val="24"/>
          <w:szCs w:val="24"/>
        </w:rPr>
        <w:t>e completed by another person or entity. The Artist agrees that such completion does not violate or infringe the Artist</w:t>
      </w:r>
      <w:r>
        <w:rPr>
          <w:color w:val="000000"/>
          <w:sz w:val="25"/>
          <w:szCs w:val="25"/>
        </w:rPr>
        <w:t xml:space="preserve">’s </w:t>
      </w:r>
      <w:r>
        <w:rPr>
          <w:color w:val="000000"/>
          <w:sz w:val="24"/>
          <w:szCs w:val="24"/>
        </w:rPr>
        <w:t xml:space="preserve">moral rights in the Artwork and </w:t>
      </w:r>
      <w:r w:rsidR="00680DD4" w:rsidRPr="00DB3809">
        <w:rPr>
          <w:b/>
          <w:color w:val="000000"/>
          <w:sz w:val="24"/>
          <w:szCs w:val="24"/>
          <w:highlight w:val="yellow"/>
        </w:rPr>
        <w:t>BIA</w:t>
      </w:r>
      <w:r>
        <w:rPr>
          <w:color w:val="000000"/>
          <w:sz w:val="24"/>
          <w:szCs w:val="24"/>
        </w:rPr>
        <w:t xml:space="preserve"> is only obligated to pay Artist for work completed up to the notice date including supporting d</w:t>
      </w:r>
      <w:r>
        <w:rPr>
          <w:color w:val="000000"/>
          <w:sz w:val="24"/>
          <w:szCs w:val="24"/>
        </w:rPr>
        <w:t xml:space="preserve">ocuments. In the event that the Artist is unable to complete the artwork or its installation due to death or incapacity, the Artist or their legal representative shall notify </w:t>
      </w:r>
      <w:r w:rsidR="00680DD4" w:rsidRPr="00DB3809">
        <w:rPr>
          <w:b/>
          <w:color w:val="000000"/>
          <w:sz w:val="24"/>
          <w:szCs w:val="24"/>
          <w:highlight w:val="yellow"/>
        </w:rPr>
        <w:t>BIA</w:t>
      </w:r>
      <w:r>
        <w:rPr>
          <w:color w:val="000000"/>
          <w:sz w:val="24"/>
          <w:szCs w:val="24"/>
        </w:rPr>
        <w:t xml:space="preserve"> in writing of the effective date of non-completion (hereinafter the “</w:t>
      </w:r>
      <w:r>
        <w:rPr>
          <w:b/>
          <w:color w:val="000000"/>
          <w:sz w:val="24"/>
          <w:szCs w:val="24"/>
        </w:rPr>
        <w:t>Non-C</w:t>
      </w:r>
      <w:r>
        <w:rPr>
          <w:b/>
          <w:color w:val="000000"/>
          <w:sz w:val="24"/>
          <w:szCs w:val="24"/>
        </w:rPr>
        <w:t>ompletion Notice Date</w:t>
      </w:r>
      <w:r>
        <w:rPr>
          <w:color w:val="000000"/>
          <w:sz w:val="24"/>
          <w:szCs w:val="24"/>
        </w:rPr>
        <w:t xml:space="preserve">”) and the Artist will be paid for only the completed work done to the Non-Completion Notice Date. </w:t>
      </w:r>
      <w:r w:rsidR="00680DD4" w:rsidRPr="00DB3809">
        <w:rPr>
          <w:b/>
          <w:color w:val="000000"/>
          <w:sz w:val="24"/>
          <w:szCs w:val="24"/>
          <w:highlight w:val="yellow"/>
        </w:rPr>
        <w:t>BIA</w:t>
      </w:r>
      <w:r>
        <w:rPr>
          <w:color w:val="000000"/>
          <w:sz w:val="24"/>
          <w:szCs w:val="24"/>
        </w:rPr>
        <w:t xml:space="preserve"> shall then be entitled to have any third-party artist complete the Artwork.</w:t>
      </w:r>
    </w:p>
    <w:p w:rsidR="00236DE3" w:rsidRDefault="0011510C">
      <w:pPr>
        <w:numPr>
          <w:ilvl w:val="0"/>
          <w:numId w:val="4"/>
        </w:numPr>
        <w:tabs>
          <w:tab w:val="left" w:pos="360"/>
          <w:tab w:val="left" w:pos="1080"/>
        </w:tabs>
        <w:spacing w:before="279" w:line="273" w:lineRule="auto"/>
        <w:ind w:left="1080" w:right="720" w:hanging="360"/>
        <w:jc w:val="both"/>
      </w:pPr>
      <w:bookmarkStart w:id="0" w:name="_GoBack"/>
      <w:bookmarkEnd w:id="0"/>
      <w:r>
        <w:rPr>
          <w:color w:val="000000"/>
          <w:sz w:val="24"/>
          <w:szCs w:val="24"/>
        </w:rPr>
        <w:t>Accordingly, the Artist hereby acknowledges and agree</w:t>
      </w:r>
      <w:r>
        <w:rPr>
          <w:color w:val="000000"/>
          <w:sz w:val="24"/>
          <w:szCs w:val="24"/>
        </w:rPr>
        <w:t xml:space="preserve">s that </w:t>
      </w:r>
      <w:r w:rsidR="00680DD4" w:rsidRPr="00DB3809">
        <w:rPr>
          <w:b/>
          <w:color w:val="000000"/>
          <w:sz w:val="24"/>
          <w:szCs w:val="24"/>
          <w:highlight w:val="yellow"/>
        </w:rPr>
        <w:t>BIA</w:t>
      </w:r>
      <w:r>
        <w:rPr>
          <w:color w:val="000000"/>
          <w:sz w:val="24"/>
          <w:szCs w:val="24"/>
        </w:rPr>
        <w:t xml:space="preserve"> may, subject to the foregoing:</w:t>
      </w:r>
    </w:p>
    <w:p w:rsidR="00236DE3" w:rsidRDefault="0011510C">
      <w:pPr>
        <w:numPr>
          <w:ilvl w:val="0"/>
          <w:numId w:val="6"/>
        </w:numPr>
        <w:tabs>
          <w:tab w:val="left" w:pos="432"/>
          <w:tab w:val="left" w:pos="1800"/>
        </w:tabs>
        <w:spacing w:before="280" w:line="272" w:lineRule="auto"/>
        <w:ind w:left="1800" w:hanging="431"/>
        <w:jc w:val="both"/>
      </w:pPr>
      <w:r>
        <w:rPr>
          <w:color w:val="000000"/>
          <w:sz w:val="24"/>
          <w:szCs w:val="24"/>
        </w:rPr>
        <w:t>alter the Site;</w:t>
      </w:r>
    </w:p>
    <w:p w:rsidR="00236DE3" w:rsidRDefault="0011510C">
      <w:pPr>
        <w:numPr>
          <w:ilvl w:val="0"/>
          <w:numId w:val="6"/>
        </w:numPr>
        <w:tabs>
          <w:tab w:val="left" w:pos="432"/>
          <w:tab w:val="left" w:pos="1800"/>
        </w:tabs>
        <w:spacing w:before="273" w:line="279" w:lineRule="auto"/>
        <w:ind w:left="1800" w:right="288" w:hanging="431"/>
        <w:jc w:val="both"/>
      </w:pPr>
      <w:r>
        <w:rPr>
          <w:color w:val="000000"/>
          <w:sz w:val="24"/>
          <w:szCs w:val="24"/>
        </w:rPr>
        <w:t>replace, substitute or remove any vegetation on the Site, including any vegetation forming part of the Artwork;</w:t>
      </w:r>
    </w:p>
    <w:p w:rsidR="00236DE3" w:rsidRDefault="0011510C">
      <w:pPr>
        <w:numPr>
          <w:ilvl w:val="0"/>
          <w:numId w:val="6"/>
        </w:numPr>
        <w:tabs>
          <w:tab w:val="left" w:pos="432"/>
          <w:tab w:val="left" w:pos="1800"/>
        </w:tabs>
        <w:spacing w:before="280" w:line="272" w:lineRule="auto"/>
        <w:ind w:left="1800" w:hanging="431"/>
        <w:jc w:val="both"/>
      </w:pPr>
      <w:r>
        <w:rPr>
          <w:color w:val="000000"/>
          <w:sz w:val="24"/>
          <w:szCs w:val="24"/>
        </w:rPr>
        <w:lastRenderedPageBreak/>
        <w:t>repair and maintain the Artwork;</w:t>
      </w:r>
    </w:p>
    <w:p w:rsidR="00236DE3" w:rsidRPr="00D87F07" w:rsidRDefault="0011510C" w:rsidP="00D87F07">
      <w:pPr>
        <w:numPr>
          <w:ilvl w:val="0"/>
          <w:numId w:val="6"/>
        </w:numPr>
        <w:tabs>
          <w:tab w:val="left" w:pos="432"/>
          <w:tab w:val="left" w:pos="1800"/>
        </w:tabs>
        <w:spacing w:before="280" w:line="272" w:lineRule="auto"/>
        <w:ind w:left="1800" w:hanging="431"/>
        <w:jc w:val="both"/>
      </w:pPr>
      <w:r>
        <w:rPr>
          <w:color w:val="000000"/>
          <w:sz w:val="24"/>
          <w:szCs w:val="24"/>
        </w:rPr>
        <w:t>remove or destroy the Artwork;</w:t>
      </w:r>
    </w:p>
    <w:p w:rsidR="00D87F07" w:rsidRPr="00D87F07" w:rsidRDefault="00D87F07" w:rsidP="00D87F07">
      <w:pPr>
        <w:numPr>
          <w:ilvl w:val="0"/>
          <w:numId w:val="6"/>
        </w:numPr>
        <w:tabs>
          <w:tab w:val="left" w:pos="432"/>
          <w:tab w:val="left" w:pos="1800"/>
        </w:tabs>
        <w:spacing w:before="280" w:line="272" w:lineRule="auto"/>
        <w:ind w:left="1800" w:hanging="431"/>
        <w:jc w:val="both"/>
      </w:pPr>
      <w:r>
        <w:rPr>
          <w:color w:val="000000"/>
          <w:sz w:val="24"/>
          <w:szCs w:val="24"/>
        </w:rPr>
        <w:t>com</w:t>
      </w:r>
      <w:r w:rsidRPr="00D87F07">
        <w:rPr>
          <w:color w:val="000000"/>
          <w:sz w:val="24"/>
          <w:szCs w:val="24"/>
        </w:rPr>
        <w:t>plete the Artwork or cause another person or entity to complete</w:t>
      </w:r>
      <w:r>
        <w:rPr>
          <w:rFonts w:eastAsia="Times New Roman"/>
          <w:color w:val="000000"/>
          <w:sz w:val="24"/>
          <w:szCs w:val="24"/>
        </w:rPr>
        <w:t xml:space="preserve"> the Work or the Artwork, without violating or infringing the Artist</w:t>
      </w:r>
      <w:r>
        <w:rPr>
          <w:rFonts w:eastAsia="Times New Roman"/>
          <w:color w:val="000000"/>
          <w:sz w:val="25"/>
          <w:szCs w:val="25"/>
        </w:rPr>
        <w:t xml:space="preserve">s’ </w:t>
      </w:r>
      <w:r>
        <w:rPr>
          <w:rFonts w:eastAsia="Times New Roman"/>
          <w:color w:val="000000"/>
          <w:sz w:val="24"/>
          <w:szCs w:val="24"/>
        </w:rPr>
        <w:t>moral rights in the Artwork.</w:t>
      </w:r>
    </w:p>
    <w:p w:rsidR="00236DE3" w:rsidRDefault="0011510C">
      <w:pPr>
        <w:spacing w:before="280" w:line="273" w:lineRule="auto"/>
        <w:jc w:val="both"/>
        <w:rPr>
          <w:b/>
          <w:color w:val="000000"/>
          <w:sz w:val="24"/>
          <w:szCs w:val="24"/>
        </w:rPr>
      </w:pPr>
      <w:r>
        <w:rPr>
          <w:b/>
          <w:color w:val="000000"/>
          <w:sz w:val="24"/>
          <w:szCs w:val="24"/>
        </w:rPr>
        <w:t xml:space="preserve">9. </w:t>
      </w:r>
      <w:proofErr w:type="gramStart"/>
      <w:r>
        <w:rPr>
          <w:b/>
          <w:sz w:val="24"/>
          <w:szCs w:val="24"/>
        </w:rPr>
        <w:t>PRE APPROVAL</w:t>
      </w:r>
      <w:proofErr w:type="gramEnd"/>
      <w:r>
        <w:rPr>
          <w:b/>
          <w:color w:val="000000"/>
          <w:sz w:val="24"/>
          <w:szCs w:val="24"/>
        </w:rPr>
        <w:t xml:space="preserve"> OF PUBLICLY RELATED WRITTEN MATERIALS</w:t>
      </w:r>
    </w:p>
    <w:p w:rsidR="00236DE3" w:rsidRDefault="0011510C">
      <w:pPr>
        <w:numPr>
          <w:ilvl w:val="0"/>
          <w:numId w:val="7"/>
        </w:numPr>
        <w:tabs>
          <w:tab w:val="left" w:pos="360"/>
          <w:tab w:val="left" w:pos="1080"/>
        </w:tabs>
        <w:spacing w:before="277" w:line="276" w:lineRule="auto"/>
        <w:ind w:left="1080" w:right="288" w:hanging="360"/>
        <w:jc w:val="both"/>
      </w:pPr>
      <w:r>
        <w:rPr>
          <w:color w:val="000000"/>
          <w:sz w:val="24"/>
          <w:szCs w:val="24"/>
        </w:rPr>
        <w:t>nil</w:t>
      </w:r>
    </w:p>
    <w:p w:rsidR="00236DE3" w:rsidRDefault="0011510C">
      <w:pPr>
        <w:spacing w:before="343" w:line="273" w:lineRule="auto"/>
        <w:jc w:val="both"/>
        <w:rPr>
          <w:b/>
          <w:color w:val="000000"/>
          <w:sz w:val="24"/>
          <w:szCs w:val="24"/>
        </w:rPr>
      </w:pPr>
      <w:r>
        <w:rPr>
          <w:b/>
          <w:color w:val="000000"/>
          <w:sz w:val="24"/>
          <w:szCs w:val="24"/>
        </w:rPr>
        <w:t>10. GENERAL TERMS AND CONDITIONS</w:t>
      </w:r>
    </w:p>
    <w:p w:rsidR="00236DE3" w:rsidRDefault="0011510C">
      <w:pPr>
        <w:numPr>
          <w:ilvl w:val="0"/>
          <w:numId w:val="5"/>
        </w:numPr>
        <w:tabs>
          <w:tab w:val="left" w:pos="576"/>
          <w:tab w:val="left" w:pos="1080"/>
        </w:tabs>
        <w:spacing w:before="270" w:line="276" w:lineRule="auto"/>
        <w:ind w:left="1080" w:right="288" w:hanging="576"/>
        <w:jc w:val="both"/>
      </w:pPr>
      <w:r>
        <w:rPr>
          <w:color w:val="000000"/>
          <w:sz w:val="24"/>
          <w:szCs w:val="24"/>
        </w:rPr>
        <w:t xml:space="preserve">The Artist is an independent contractor and is not the employee or agent of </w:t>
      </w:r>
      <w:r w:rsidR="00680DD4" w:rsidRPr="00DB3809">
        <w:rPr>
          <w:b/>
          <w:color w:val="000000"/>
          <w:sz w:val="24"/>
          <w:szCs w:val="24"/>
          <w:highlight w:val="yellow"/>
        </w:rPr>
        <w:t>BIA</w:t>
      </w:r>
      <w:r>
        <w:rPr>
          <w:color w:val="000000"/>
          <w:sz w:val="24"/>
          <w:szCs w:val="24"/>
        </w:rPr>
        <w:t xml:space="preserve">. The Artist will not represent to anyone that the Artist has any authority to bind </w:t>
      </w:r>
      <w:r w:rsidR="00680DD4" w:rsidRPr="00DB3809">
        <w:rPr>
          <w:b/>
          <w:color w:val="000000"/>
          <w:sz w:val="24"/>
          <w:szCs w:val="24"/>
          <w:highlight w:val="yellow"/>
        </w:rPr>
        <w:t>BIA</w:t>
      </w:r>
      <w:r>
        <w:rPr>
          <w:color w:val="000000"/>
          <w:sz w:val="24"/>
          <w:szCs w:val="24"/>
        </w:rPr>
        <w:t xml:space="preserve"> in any way or that the Artist is an employee or agent of </w:t>
      </w:r>
      <w:r w:rsidR="00680DD4" w:rsidRPr="00DB3809">
        <w:rPr>
          <w:b/>
          <w:color w:val="000000"/>
          <w:sz w:val="24"/>
          <w:szCs w:val="24"/>
          <w:highlight w:val="yellow"/>
        </w:rPr>
        <w:t>BIA</w:t>
      </w:r>
      <w:r>
        <w:rPr>
          <w:color w:val="000000"/>
          <w:sz w:val="24"/>
          <w:szCs w:val="24"/>
        </w:rPr>
        <w:t xml:space="preserve">. Since the Artist </w:t>
      </w:r>
      <w:r>
        <w:rPr>
          <w:color w:val="000000"/>
          <w:sz w:val="24"/>
          <w:szCs w:val="24"/>
        </w:rPr>
        <w:t xml:space="preserve">is not an employee of </w:t>
      </w:r>
      <w:r w:rsidR="00680DD4" w:rsidRPr="00DB3809">
        <w:rPr>
          <w:b/>
          <w:color w:val="000000"/>
          <w:sz w:val="24"/>
          <w:szCs w:val="24"/>
          <w:highlight w:val="yellow"/>
        </w:rPr>
        <w:t>BIA</w:t>
      </w:r>
      <w:r>
        <w:rPr>
          <w:color w:val="000000"/>
          <w:sz w:val="24"/>
          <w:szCs w:val="24"/>
        </w:rPr>
        <w:t>, the Artist is not entitled to any employment benefits of any kind, including but not limited to Canadian Pension Plan premiums, Unemployment Insurance premiums, Medical Services Plan premiums, Extended Health Care Plan, Dental</w:t>
      </w:r>
      <w:r>
        <w:rPr>
          <w:color w:val="000000"/>
          <w:sz w:val="24"/>
          <w:szCs w:val="24"/>
        </w:rPr>
        <w:t xml:space="preserve"> Services Plan, life insurance, retirement pension benefits, long term disability coverage, sick leave, vacation pay, Employee Savings Plan benefits or gratuity day benefits.</w:t>
      </w:r>
    </w:p>
    <w:p w:rsidR="00236DE3" w:rsidRDefault="0011510C">
      <w:pPr>
        <w:numPr>
          <w:ilvl w:val="0"/>
          <w:numId w:val="5"/>
        </w:numPr>
        <w:tabs>
          <w:tab w:val="left" w:pos="576"/>
          <w:tab w:val="left" w:pos="1080"/>
        </w:tabs>
        <w:spacing w:before="269" w:line="254" w:lineRule="auto"/>
        <w:ind w:left="1080" w:right="72" w:hanging="576"/>
        <w:jc w:val="both"/>
        <w:rPr>
          <w:sz w:val="24"/>
          <w:szCs w:val="24"/>
        </w:rPr>
      </w:pPr>
      <w:r>
        <w:rPr>
          <w:color w:val="000000"/>
          <w:sz w:val="24"/>
          <w:szCs w:val="24"/>
        </w:rPr>
        <w:t xml:space="preserve">Upon receipt of the Artwork, should </w:t>
      </w:r>
      <w:r w:rsidR="00680DD4" w:rsidRPr="00DB3809">
        <w:rPr>
          <w:b/>
          <w:color w:val="000000"/>
          <w:sz w:val="24"/>
          <w:szCs w:val="24"/>
          <w:highlight w:val="yellow"/>
        </w:rPr>
        <w:t>BIA</w:t>
      </w:r>
      <w:r>
        <w:rPr>
          <w:color w:val="000000"/>
          <w:sz w:val="24"/>
          <w:szCs w:val="24"/>
        </w:rPr>
        <w:t xml:space="preserve"> find any deficiencies in the Artwork, </w:t>
      </w:r>
      <w:r>
        <w:rPr>
          <w:color w:val="000000"/>
          <w:sz w:val="24"/>
          <w:szCs w:val="24"/>
        </w:rPr>
        <w:t xml:space="preserve">it will advise the Artist in writing and the Artist must rectify such deficiency at no cost to </w:t>
      </w:r>
      <w:r w:rsidR="00680DD4" w:rsidRPr="00DB3809">
        <w:rPr>
          <w:b/>
          <w:color w:val="000000"/>
          <w:sz w:val="24"/>
          <w:szCs w:val="24"/>
          <w:highlight w:val="yellow"/>
        </w:rPr>
        <w:t>BIA</w:t>
      </w:r>
      <w:r>
        <w:rPr>
          <w:color w:val="000000"/>
          <w:sz w:val="24"/>
          <w:szCs w:val="24"/>
        </w:rPr>
        <w:t xml:space="preserve"> within thirty (30) days of receipt of such notice. Should it not be possible to rectify the deficiencies within thirty (30) days, the Artist shall provide</w:t>
      </w:r>
      <w:r>
        <w:rPr>
          <w:color w:val="000000"/>
          <w:sz w:val="24"/>
          <w:szCs w:val="24"/>
        </w:rPr>
        <w:t xml:space="preserve"> a schedule to </w:t>
      </w:r>
      <w:r w:rsidR="00680DD4" w:rsidRPr="00DB3809">
        <w:rPr>
          <w:b/>
          <w:color w:val="000000"/>
          <w:sz w:val="24"/>
          <w:szCs w:val="24"/>
          <w:highlight w:val="yellow"/>
        </w:rPr>
        <w:t>BIA</w:t>
      </w:r>
      <w:r>
        <w:rPr>
          <w:color w:val="000000"/>
          <w:sz w:val="24"/>
          <w:szCs w:val="24"/>
        </w:rPr>
        <w:t xml:space="preserve"> that is acceptable to </w:t>
      </w:r>
      <w:r w:rsidR="00680DD4" w:rsidRPr="00DB3809">
        <w:rPr>
          <w:b/>
          <w:color w:val="000000"/>
          <w:sz w:val="24"/>
          <w:szCs w:val="24"/>
          <w:highlight w:val="yellow"/>
        </w:rPr>
        <w:t>BIA</w:t>
      </w:r>
      <w:r>
        <w:rPr>
          <w:color w:val="000000"/>
          <w:sz w:val="24"/>
          <w:szCs w:val="24"/>
        </w:rPr>
        <w:t xml:space="preserve"> indicating when completion will occur.</w:t>
      </w:r>
    </w:p>
    <w:p w:rsidR="00236DE3" w:rsidRDefault="0011510C">
      <w:pPr>
        <w:numPr>
          <w:ilvl w:val="0"/>
          <w:numId w:val="5"/>
        </w:numPr>
        <w:tabs>
          <w:tab w:val="left" w:pos="576"/>
          <w:tab w:val="left" w:pos="1080"/>
        </w:tabs>
        <w:spacing w:before="252" w:line="254" w:lineRule="auto"/>
        <w:ind w:left="1080" w:right="144" w:hanging="576"/>
        <w:jc w:val="both"/>
        <w:rPr>
          <w:sz w:val="24"/>
          <w:szCs w:val="24"/>
        </w:rPr>
      </w:pPr>
      <w:r>
        <w:rPr>
          <w:b/>
          <w:color w:val="000000"/>
          <w:sz w:val="24"/>
          <w:szCs w:val="24"/>
          <w:u w:val="single"/>
        </w:rPr>
        <w:t>Artist Default</w:t>
      </w:r>
      <w:r>
        <w:rPr>
          <w:color w:val="000000"/>
          <w:sz w:val="24"/>
          <w:szCs w:val="24"/>
        </w:rPr>
        <w:t xml:space="preserve"> - If the Artist violates or fails to comply with any provision of this Agreement, </w:t>
      </w:r>
      <w:r w:rsidR="00680DD4" w:rsidRPr="00DB3809">
        <w:rPr>
          <w:b/>
          <w:color w:val="000000"/>
          <w:sz w:val="24"/>
          <w:szCs w:val="24"/>
          <w:highlight w:val="yellow"/>
        </w:rPr>
        <w:t>BIA</w:t>
      </w:r>
      <w:r>
        <w:rPr>
          <w:color w:val="000000"/>
          <w:sz w:val="24"/>
          <w:szCs w:val="24"/>
        </w:rPr>
        <w:t xml:space="preserve"> may give the Artists notice of default and if the default is n</w:t>
      </w:r>
      <w:r>
        <w:rPr>
          <w:color w:val="000000"/>
          <w:sz w:val="24"/>
          <w:szCs w:val="24"/>
        </w:rPr>
        <w:t xml:space="preserve">ot cured within the time specified in </w:t>
      </w:r>
      <w:r w:rsidR="00680DD4" w:rsidRPr="00DB3809">
        <w:rPr>
          <w:b/>
          <w:color w:val="000000"/>
          <w:sz w:val="24"/>
          <w:szCs w:val="24"/>
          <w:highlight w:val="yellow"/>
        </w:rPr>
        <w:t>BIA</w:t>
      </w:r>
      <w:r>
        <w:rPr>
          <w:color w:val="000000"/>
          <w:sz w:val="24"/>
          <w:szCs w:val="24"/>
        </w:rPr>
        <w:t xml:space="preserve">’s notice, </w:t>
      </w:r>
      <w:r w:rsidR="00680DD4" w:rsidRPr="00DB3809">
        <w:rPr>
          <w:b/>
          <w:color w:val="000000"/>
          <w:sz w:val="24"/>
          <w:szCs w:val="24"/>
          <w:highlight w:val="yellow"/>
        </w:rPr>
        <w:t>BIA</w:t>
      </w:r>
      <w:r>
        <w:rPr>
          <w:color w:val="000000"/>
          <w:sz w:val="24"/>
          <w:szCs w:val="24"/>
        </w:rPr>
        <w:t xml:space="preserve"> may, by giving one week’s notice, terminate all the Artist’s rights under this Agreement.</w:t>
      </w:r>
    </w:p>
    <w:p w:rsidR="00236DE3" w:rsidRDefault="00680DD4">
      <w:pPr>
        <w:numPr>
          <w:ilvl w:val="0"/>
          <w:numId w:val="5"/>
        </w:numPr>
        <w:tabs>
          <w:tab w:val="left" w:pos="576"/>
          <w:tab w:val="left" w:pos="1080"/>
        </w:tabs>
        <w:spacing w:before="246" w:line="254" w:lineRule="auto"/>
        <w:ind w:left="1080" w:right="72" w:hanging="576"/>
        <w:jc w:val="both"/>
        <w:rPr>
          <w:sz w:val="24"/>
          <w:szCs w:val="24"/>
        </w:rPr>
      </w:pPr>
      <w:r w:rsidRPr="00DB3809">
        <w:rPr>
          <w:b/>
          <w:color w:val="000000"/>
          <w:sz w:val="24"/>
          <w:szCs w:val="24"/>
          <w:highlight w:val="yellow"/>
        </w:rPr>
        <w:t>BIA</w:t>
      </w:r>
      <w:r w:rsidR="0011510C">
        <w:rPr>
          <w:color w:val="000000"/>
          <w:sz w:val="24"/>
          <w:szCs w:val="24"/>
        </w:rPr>
        <w:t xml:space="preserve"> retains the right to terminate this Agreement and pay the Artist for the portion completed up to </w:t>
      </w:r>
      <w:r w:rsidR="0011510C">
        <w:rPr>
          <w:color w:val="000000"/>
          <w:sz w:val="24"/>
          <w:szCs w:val="24"/>
        </w:rPr>
        <w:t xml:space="preserve">the date of termination. </w:t>
      </w:r>
      <w:r w:rsidRPr="00DB3809">
        <w:rPr>
          <w:b/>
          <w:color w:val="000000"/>
          <w:sz w:val="24"/>
          <w:szCs w:val="24"/>
          <w:highlight w:val="yellow"/>
        </w:rPr>
        <w:t>BIA</w:t>
      </w:r>
      <w:r w:rsidR="0011510C">
        <w:rPr>
          <w:color w:val="000000"/>
          <w:sz w:val="24"/>
          <w:szCs w:val="24"/>
        </w:rPr>
        <w:t xml:space="preserve"> will have the right, upon termination of the Agreement, to all the Artwork in Progress which the Artist has produced and for which payment has been made, and that </w:t>
      </w:r>
      <w:r w:rsidRPr="00DB3809">
        <w:rPr>
          <w:b/>
          <w:color w:val="000000"/>
          <w:sz w:val="24"/>
          <w:szCs w:val="24"/>
          <w:highlight w:val="yellow"/>
        </w:rPr>
        <w:t>BIA</w:t>
      </w:r>
      <w:r w:rsidR="0011510C">
        <w:rPr>
          <w:color w:val="000000"/>
          <w:sz w:val="24"/>
          <w:szCs w:val="24"/>
        </w:rPr>
        <w:t xml:space="preserve"> will have the rights to have the Artwork completed by </w:t>
      </w:r>
      <w:r w:rsidR="0011510C">
        <w:rPr>
          <w:color w:val="000000"/>
          <w:sz w:val="24"/>
          <w:szCs w:val="24"/>
        </w:rPr>
        <w:t>another person or persons.</w:t>
      </w:r>
    </w:p>
    <w:p w:rsidR="00236DE3" w:rsidRDefault="0011510C">
      <w:pPr>
        <w:numPr>
          <w:ilvl w:val="0"/>
          <w:numId w:val="5"/>
        </w:numPr>
        <w:tabs>
          <w:tab w:val="left" w:pos="576"/>
          <w:tab w:val="left" w:pos="1080"/>
        </w:tabs>
        <w:spacing w:before="248" w:line="254" w:lineRule="auto"/>
        <w:ind w:left="1080" w:right="72" w:hanging="576"/>
        <w:jc w:val="both"/>
        <w:rPr>
          <w:sz w:val="24"/>
          <w:szCs w:val="24"/>
        </w:rPr>
      </w:pPr>
      <w:r>
        <w:rPr>
          <w:b/>
          <w:color w:val="000000"/>
          <w:sz w:val="24"/>
          <w:szCs w:val="24"/>
          <w:u w:val="single"/>
        </w:rPr>
        <w:t>Termination by the Artist</w:t>
      </w:r>
      <w:r>
        <w:rPr>
          <w:b/>
          <w:color w:val="000000"/>
          <w:sz w:val="24"/>
          <w:szCs w:val="24"/>
        </w:rPr>
        <w:t xml:space="preserve"> - </w:t>
      </w:r>
      <w:r>
        <w:rPr>
          <w:color w:val="000000"/>
          <w:sz w:val="24"/>
          <w:szCs w:val="24"/>
        </w:rPr>
        <w:t xml:space="preserve">If the Artist is unable, for any reason beyond the Artist’s control (such as serious illness, disability or death), to complete the Work pursuant to this Agreement, the Artist or Artist’s heirs will give written notice and evidence of such reason to </w:t>
      </w:r>
      <w:r w:rsidR="00680DD4" w:rsidRPr="00DB3809">
        <w:rPr>
          <w:b/>
          <w:color w:val="000000"/>
          <w:sz w:val="24"/>
          <w:szCs w:val="24"/>
          <w:highlight w:val="yellow"/>
        </w:rPr>
        <w:t>BIA</w:t>
      </w:r>
      <w:r>
        <w:rPr>
          <w:color w:val="000000"/>
          <w:sz w:val="24"/>
          <w:szCs w:val="24"/>
        </w:rPr>
        <w:t xml:space="preserve"> </w:t>
      </w:r>
      <w:proofErr w:type="spellStart"/>
      <w:r>
        <w:rPr>
          <w:color w:val="000000"/>
          <w:sz w:val="24"/>
          <w:szCs w:val="24"/>
        </w:rPr>
        <w:t>to</w:t>
      </w:r>
      <w:proofErr w:type="spellEnd"/>
      <w:r>
        <w:rPr>
          <w:color w:val="000000"/>
          <w:sz w:val="24"/>
          <w:szCs w:val="24"/>
        </w:rPr>
        <w:t xml:space="preserve"> terminate the Agreement effective immediately. </w:t>
      </w:r>
      <w:r w:rsidR="00680DD4" w:rsidRPr="00DB3809">
        <w:rPr>
          <w:b/>
          <w:color w:val="000000"/>
          <w:sz w:val="24"/>
          <w:szCs w:val="24"/>
          <w:highlight w:val="yellow"/>
        </w:rPr>
        <w:t>BIA</w:t>
      </w:r>
      <w:r>
        <w:rPr>
          <w:color w:val="000000"/>
          <w:sz w:val="24"/>
          <w:szCs w:val="24"/>
        </w:rPr>
        <w:t xml:space="preserve"> shall only be obligated to pay the Artist based on only the completed work up to the termination notice date. The Artist agrees that </w:t>
      </w:r>
      <w:r w:rsidR="00680DD4" w:rsidRPr="00DB3809">
        <w:rPr>
          <w:b/>
          <w:color w:val="000000"/>
          <w:sz w:val="24"/>
          <w:szCs w:val="24"/>
          <w:highlight w:val="yellow"/>
        </w:rPr>
        <w:t>BIA</w:t>
      </w:r>
      <w:r>
        <w:rPr>
          <w:color w:val="000000"/>
          <w:sz w:val="24"/>
          <w:szCs w:val="24"/>
        </w:rPr>
        <w:t xml:space="preserve"> may, at its sole discretion, complete the Artwork or cause</w:t>
      </w:r>
      <w:r>
        <w:rPr>
          <w:color w:val="000000"/>
          <w:sz w:val="24"/>
          <w:szCs w:val="24"/>
        </w:rPr>
        <w:t xml:space="preserve"> the Artwork to be completed, or choose to keep, store or install and display or destroy the unfinished Artwork.</w:t>
      </w:r>
    </w:p>
    <w:p w:rsidR="00236DE3" w:rsidRDefault="00236DE3">
      <w:pPr>
        <w:jc w:val="both"/>
        <w:rPr>
          <w:sz w:val="24"/>
          <w:szCs w:val="24"/>
        </w:rPr>
        <w:sectPr w:rsidR="00236DE3">
          <w:pgSz w:w="12240" w:h="15840"/>
          <w:pgMar w:top="840" w:right="1140" w:bottom="97" w:left="1380" w:header="0" w:footer="0" w:gutter="0"/>
          <w:cols w:space="720"/>
        </w:sectPr>
      </w:pPr>
    </w:p>
    <w:p w:rsidR="00236DE3" w:rsidRDefault="0011510C">
      <w:pPr>
        <w:numPr>
          <w:ilvl w:val="0"/>
          <w:numId w:val="5"/>
        </w:numPr>
        <w:tabs>
          <w:tab w:val="left" w:pos="576"/>
          <w:tab w:val="left" w:pos="1440"/>
        </w:tabs>
        <w:spacing w:before="12" w:line="253" w:lineRule="auto"/>
        <w:ind w:left="1440" w:right="72" w:hanging="576"/>
        <w:jc w:val="both"/>
        <w:rPr>
          <w:sz w:val="24"/>
          <w:szCs w:val="24"/>
        </w:rPr>
      </w:pPr>
      <w:proofErr w:type="gramStart"/>
      <w:r>
        <w:rPr>
          <w:b/>
          <w:color w:val="000000"/>
          <w:sz w:val="24"/>
          <w:szCs w:val="24"/>
          <w:u w:val="single"/>
        </w:rPr>
        <w:lastRenderedPageBreak/>
        <w:t xml:space="preserve">Delays </w:t>
      </w:r>
      <w:r>
        <w:rPr>
          <w:color w:val="000000"/>
          <w:sz w:val="24"/>
          <w:szCs w:val="24"/>
        </w:rPr>
        <w:t xml:space="preserve"> -</w:t>
      </w:r>
      <w:proofErr w:type="gramEnd"/>
      <w:r>
        <w:rPr>
          <w:color w:val="000000"/>
          <w:sz w:val="24"/>
          <w:szCs w:val="24"/>
        </w:rPr>
        <w:t xml:space="preserve"> If either party is unable to meet any of the timelines imposed by this Agreement, that party shall notify the other Par</w:t>
      </w:r>
      <w:r>
        <w:rPr>
          <w:color w:val="000000"/>
          <w:sz w:val="24"/>
          <w:szCs w:val="24"/>
        </w:rPr>
        <w:t>ty immediately upon becoming aware of the inability. Neither party shall be responsible for any failure to comply with or for any delay in performance of the terms of this Agreement including but not limited to delays in delivery, where such failure or del</w:t>
      </w:r>
      <w:r>
        <w:rPr>
          <w:color w:val="000000"/>
          <w:sz w:val="24"/>
          <w:szCs w:val="24"/>
        </w:rPr>
        <w:t>ay is directly or indirectly caused by or results from events of force majeure beyond the control of the party sought to be charged. These events shall include, but shall not be limited to fire, earthquake, accident, civil disturbances, war, rationing, all</w:t>
      </w:r>
      <w:r>
        <w:rPr>
          <w:color w:val="000000"/>
          <w:sz w:val="24"/>
          <w:szCs w:val="24"/>
        </w:rPr>
        <w:t xml:space="preserve">ocation of embargoes, strikes or </w:t>
      </w:r>
      <w:proofErr w:type="spellStart"/>
      <w:r>
        <w:rPr>
          <w:color w:val="000000"/>
          <w:sz w:val="24"/>
          <w:szCs w:val="24"/>
        </w:rPr>
        <w:t>labour</w:t>
      </w:r>
      <w:proofErr w:type="spellEnd"/>
      <w:r>
        <w:rPr>
          <w:color w:val="000000"/>
          <w:sz w:val="24"/>
          <w:szCs w:val="24"/>
        </w:rPr>
        <w:t xml:space="preserve"> problems or delays in transportation, inability to secure necessary materials, parts or components, delay or failure of performance of any supplier or subcontractor, act of Nature or act of Government.</w:t>
      </w:r>
    </w:p>
    <w:p w:rsidR="00236DE3" w:rsidRDefault="00236DE3">
      <w:pPr>
        <w:tabs>
          <w:tab w:val="left" w:pos="1440"/>
        </w:tabs>
        <w:spacing w:before="12" w:line="253" w:lineRule="auto"/>
        <w:ind w:right="72"/>
        <w:jc w:val="both"/>
        <w:rPr>
          <w:b/>
          <w:color w:val="000000"/>
          <w:sz w:val="24"/>
          <w:szCs w:val="24"/>
          <w:u w:val="single"/>
        </w:rPr>
      </w:pPr>
    </w:p>
    <w:p w:rsidR="00236DE3" w:rsidRDefault="0011510C">
      <w:pPr>
        <w:numPr>
          <w:ilvl w:val="0"/>
          <w:numId w:val="5"/>
        </w:numPr>
        <w:tabs>
          <w:tab w:val="left" w:pos="576"/>
          <w:tab w:val="left" w:pos="1440"/>
        </w:tabs>
        <w:spacing w:line="252" w:lineRule="auto"/>
        <w:ind w:left="1440" w:right="648" w:hanging="576"/>
        <w:jc w:val="both"/>
        <w:rPr>
          <w:sz w:val="24"/>
          <w:szCs w:val="24"/>
        </w:rPr>
      </w:pPr>
      <w:r>
        <w:rPr>
          <w:color w:val="000000"/>
          <w:sz w:val="24"/>
          <w:szCs w:val="24"/>
        </w:rPr>
        <w:t>No assignment</w:t>
      </w:r>
      <w:r>
        <w:rPr>
          <w:color w:val="000000"/>
          <w:sz w:val="24"/>
          <w:szCs w:val="24"/>
        </w:rPr>
        <w:t xml:space="preserve"> of this Agreement may be made by either party without the express written consent of the other, which consent may not be arbitrarily withheld.</w:t>
      </w:r>
    </w:p>
    <w:p w:rsidR="00236DE3" w:rsidRDefault="0011510C">
      <w:pPr>
        <w:numPr>
          <w:ilvl w:val="0"/>
          <w:numId w:val="5"/>
        </w:numPr>
        <w:tabs>
          <w:tab w:val="left" w:pos="1440"/>
        </w:tabs>
        <w:spacing w:before="253" w:line="253" w:lineRule="auto"/>
        <w:ind w:left="1440" w:right="360" w:hanging="576"/>
        <w:jc w:val="both"/>
        <w:rPr>
          <w:color w:val="000000"/>
        </w:rPr>
      </w:pPr>
      <w:r>
        <w:rPr>
          <w:color w:val="000000"/>
          <w:sz w:val="24"/>
          <w:szCs w:val="24"/>
        </w:rPr>
        <w:t>The parties agree that the laws of the Province of Ontario and the laws of Canada shall govern this Agreement.</w:t>
      </w:r>
    </w:p>
    <w:p w:rsidR="00236DE3" w:rsidRDefault="0011510C">
      <w:pPr>
        <w:numPr>
          <w:ilvl w:val="0"/>
          <w:numId w:val="5"/>
        </w:numPr>
        <w:tabs>
          <w:tab w:val="left" w:pos="576"/>
          <w:tab w:val="left" w:pos="1440"/>
        </w:tabs>
        <w:spacing w:before="254" w:line="253" w:lineRule="auto"/>
        <w:ind w:left="1440" w:right="360" w:hanging="576"/>
        <w:jc w:val="both"/>
        <w:rPr>
          <w:sz w:val="24"/>
          <w:szCs w:val="24"/>
        </w:rPr>
      </w:pPr>
      <w:r>
        <w:rPr>
          <w:color w:val="000000"/>
          <w:sz w:val="24"/>
          <w:szCs w:val="24"/>
        </w:rPr>
        <w:t>T</w:t>
      </w:r>
      <w:r>
        <w:rPr>
          <w:color w:val="000000"/>
          <w:sz w:val="24"/>
          <w:szCs w:val="24"/>
        </w:rPr>
        <w:t>his Agreement constitutes the entire Agreement between the parties and supersedes all prior communications, representations, understandings and agreements whether verbal or written between the parties with respect to the subject matter hereof.</w:t>
      </w:r>
    </w:p>
    <w:p w:rsidR="00236DE3" w:rsidRDefault="0011510C">
      <w:pPr>
        <w:numPr>
          <w:ilvl w:val="0"/>
          <w:numId w:val="5"/>
        </w:numPr>
        <w:tabs>
          <w:tab w:val="left" w:pos="576"/>
          <w:tab w:val="left" w:pos="1440"/>
        </w:tabs>
        <w:spacing w:before="252" w:line="253" w:lineRule="auto"/>
        <w:ind w:left="1440" w:right="792" w:hanging="576"/>
        <w:jc w:val="both"/>
        <w:rPr>
          <w:sz w:val="24"/>
          <w:szCs w:val="24"/>
        </w:rPr>
      </w:pPr>
      <w:r>
        <w:rPr>
          <w:color w:val="000000"/>
          <w:sz w:val="24"/>
          <w:szCs w:val="24"/>
        </w:rPr>
        <w:t>Any notice or payment required or desired to be sent pursuant to this Agreement shall be sufficiently given if personally delivered or sent by mail as follows:</w:t>
      </w:r>
    </w:p>
    <w:p w:rsidR="00236DE3" w:rsidRDefault="0011510C">
      <w:pPr>
        <w:spacing w:before="280" w:line="273" w:lineRule="auto"/>
        <w:ind w:left="2664"/>
        <w:rPr>
          <w:color w:val="000000"/>
          <w:sz w:val="24"/>
          <w:szCs w:val="24"/>
        </w:rPr>
      </w:pPr>
      <w:r>
        <w:rPr>
          <w:color w:val="000000"/>
          <w:sz w:val="24"/>
          <w:szCs w:val="24"/>
        </w:rPr>
        <w:t xml:space="preserve">To </w:t>
      </w:r>
      <w:r w:rsidR="00680DD4" w:rsidRPr="00DB3809">
        <w:rPr>
          <w:b/>
          <w:color w:val="000000"/>
          <w:sz w:val="24"/>
          <w:szCs w:val="24"/>
          <w:highlight w:val="yellow"/>
        </w:rPr>
        <w:t>BIA</w:t>
      </w:r>
      <w:r>
        <w:rPr>
          <w:color w:val="000000"/>
          <w:sz w:val="24"/>
          <w:szCs w:val="24"/>
        </w:rPr>
        <w:t xml:space="preserve"> at:</w:t>
      </w:r>
    </w:p>
    <w:p w:rsidR="00236DE3" w:rsidRDefault="00680DD4">
      <w:pPr>
        <w:spacing w:before="6" w:line="273" w:lineRule="auto"/>
        <w:ind w:left="2664"/>
        <w:rPr>
          <w:b/>
          <w:color w:val="000000"/>
          <w:sz w:val="24"/>
          <w:szCs w:val="24"/>
          <w:highlight w:val="yellow"/>
        </w:rPr>
      </w:pPr>
      <w:r w:rsidRPr="00DB3809">
        <w:rPr>
          <w:b/>
          <w:color w:val="000000"/>
          <w:sz w:val="24"/>
          <w:szCs w:val="24"/>
          <w:highlight w:val="yellow"/>
        </w:rPr>
        <w:t>BIA</w:t>
      </w:r>
      <w:r>
        <w:rPr>
          <w:b/>
          <w:color w:val="000000"/>
          <w:sz w:val="24"/>
          <w:szCs w:val="24"/>
          <w:highlight w:val="yellow"/>
        </w:rPr>
        <w:t xml:space="preserve"> ADDRESS</w:t>
      </w:r>
    </w:p>
    <w:p w:rsidR="00680DD4" w:rsidRDefault="00680DD4">
      <w:pPr>
        <w:spacing w:before="6" w:line="273" w:lineRule="auto"/>
        <w:ind w:left="2664"/>
        <w:rPr>
          <w:color w:val="000000"/>
          <w:sz w:val="24"/>
          <w:szCs w:val="24"/>
        </w:rPr>
      </w:pPr>
    </w:p>
    <w:p w:rsidR="00236DE3" w:rsidRDefault="0011510C">
      <w:pPr>
        <w:spacing w:before="6" w:line="273" w:lineRule="auto"/>
        <w:ind w:left="2664"/>
        <w:rPr>
          <w:color w:val="000000"/>
          <w:sz w:val="24"/>
          <w:szCs w:val="24"/>
        </w:rPr>
      </w:pPr>
      <w:r>
        <w:rPr>
          <w:color w:val="000000"/>
          <w:sz w:val="24"/>
          <w:szCs w:val="24"/>
        </w:rPr>
        <w:t xml:space="preserve">To </w:t>
      </w:r>
      <w:r w:rsidR="009C0B8E">
        <w:rPr>
          <w:b/>
          <w:color w:val="000000"/>
          <w:sz w:val="24"/>
          <w:szCs w:val="24"/>
          <w:highlight w:val="yellow"/>
        </w:rPr>
        <w:t>MURAL RECIPIENT</w:t>
      </w:r>
      <w:r>
        <w:rPr>
          <w:color w:val="000000"/>
          <w:sz w:val="24"/>
          <w:szCs w:val="24"/>
        </w:rPr>
        <w:t>:</w:t>
      </w:r>
    </w:p>
    <w:p w:rsidR="00680DD4" w:rsidRDefault="009C0B8E" w:rsidP="00680DD4">
      <w:pPr>
        <w:spacing w:before="6" w:line="273" w:lineRule="auto"/>
        <w:ind w:left="2664"/>
        <w:rPr>
          <w:color w:val="000000"/>
          <w:sz w:val="24"/>
          <w:szCs w:val="24"/>
        </w:rPr>
      </w:pPr>
      <w:r>
        <w:rPr>
          <w:b/>
          <w:color w:val="000000"/>
          <w:sz w:val="24"/>
          <w:szCs w:val="24"/>
          <w:highlight w:val="yellow"/>
        </w:rPr>
        <w:t>MURAL RECIPIENT</w:t>
      </w:r>
      <w:r w:rsidR="00680DD4">
        <w:rPr>
          <w:b/>
          <w:color w:val="000000"/>
          <w:sz w:val="24"/>
          <w:szCs w:val="24"/>
          <w:highlight w:val="yellow"/>
        </w:rPr>
        <w:t xml:space="preserve"> ADDRESS</w:t>
      </w:r>
    </w:p>
    <w:p w:rsidR="00236DE3" w:rsidRDefault="0011510C">
      <w:pPr>
        <w:spacing w:before="552" w:line="273" w:lineRule="auto"/>
        <w:ind w:left="2664"/>
        <w:rPr>
          <w:color w:val="000000"/>
          <w:sz w:val="24"/>
          <w:szCs w:val="24"/>
        </w:rPr>
      </w:pPr>
      <w:r>
        <w:rPr>
          <w:color w:val="000000"/>
          <w:sz w:val="24"/>
          <w:szCs w:val="24"/>
        </w:rPr>
        <w:t xml:space="preserve">To </w:t>
      </w:r>
      <w:r w:rsidR="00680DD4">
        <w:rPr>
          <w:b/>
          <w:color w:val="000000"/>
          <w:sz w:val="24"/>
          <w:szCs w:val="24"/>
          <w:highlight w:val="yellow"/>
        </w:rPr>
        <w:t>ARTIST</w:t>
      </w:r>
      <w:r>
        <w:rPr>
          <w:color w:val="000000"/>
          <w:sz w:val="24"/>
          <w:szCs w:val="24"/>
        </w:rPr>
        <w:t xml:space="preserve"> at:</w:t>
      </w:r>
    </w:p>
    <w:p w:rsidR="00236DE3" w:rsidRPr="00680DD4" w:rsidRDefault="0011510C">
      <w:pPr>
        <w:spacing w:before="6" w:line="273" w:lineRule="auto"/>
        <w:ind w:left="2664"/>
        <w:rPr>
          <w:b/>
          <w:color w:val="000000"/>
          <w:sz w:val="24"/>
          <w:szCs w:val="24"/>
        </w:rPr>
      </w:pPr>
      <w:r w:rsidRPr="00680DD4">
        <w:rPr>
          <w:b/>
          <w:color w:val="000000"/>
          <w:sz w:val="24"/>
          <w:szCs w:val="24"/>
          <w:highlight w:val="yellow"/>
        </w:rPr>
        <w:t xml:space="preserve">ARTIST </w:t>
      </w:r>
      <w:r w:rsidR="00680DD4">
        <w:rPr>
          <w:b/>
          <w:color w:val="000000"/>
          <w:sz w:val="24"/>
          <w:szCs w:val="24"/>
          <w:highlight w:val="yellow"/>
        </w:rPr>
        <w:t>ADDRESS</w:t>
      </w:r>
    </w:p>
    <w:p w:rsidR="00680DD4" w:rsidRDefault="00680DD4">
      <w:pPr>
        <w:tabs>
          <w:tab w:val="left" w:pos="5184"/>
        </w:tabs>
        <w:spacing w:before="274" w:line="278" w:lineRule="auto"/>
        <w:ind w:right="360"/>
        <w:rPr>
          <w:color w:val="000000"/>
          <w:sz w:val="24"/>
          <w:szCs w:val="24"/>
        </w:rPr>
      </w:pPr>
    </w:p>
    <w:p w:rsidR="00680DD4" w:rsidRDefault="00680DD4">
      <w:pPr>
        <w:tabs>
          <w:tab w:val="left" w:pos="5184"/>
        </w:tabs>
        <w:spacing w:before="274" w:line="278" w:lineRule="auto"/>
        <w:ind w:right="360"/>
        <w:rPr>
          <w:color w:val="000000"/>
          <w:sz w:val="24"/>
          <w:szCs w:val="24"/>
        </w:rPr>
      </w:pPr>
    </w:p>
    <w:p w:rsidR="00680DD4" w:rsidRDefault="00680DD4">
      <w:pPr>
        <w:tabs>
          <w:tab w:val="left" w:pos="5184"/>
        </w:tabs>
        <w:spacing w:before="274" w:line="278" w:lineRule="auto"/>
        <w:ind w:right="360"/>
        <w:rPr>
          <w:color w:val="000000"/>
          <w:sz w:val="24"/>
          <w:szCs w:val="24"/>
        </w:rPr>
      </w:pPr>
    </w:p>
    <w:p w:rsidR="00236DE3" w:rsidRDefault="0011510C">
      <w:pPr>
        <w:tabs>
          <w:tab w:val="left" w:pos="5184"/>
        </w:tabs>
        <w:spacing w:before="274" w:line="278" w:lineRule="auto"/>
        <w:ind w:right="360"/>
        <w:rPr>
          <w:color w:val="000000"/>
          <w:sz w:val="25"/>
          <w:szCs w:val="25"/>
        </w:rPr>
      </w:pPr>
      <w:r>
        <w:rPr>
          <w:color w:val="000000"/>
          <w:sz w:val="24"/>
          <w:szCs w:val="24"/>
        </w:rPr>
        <w:lastRenderedPageBreak/>
        <w:t>IN WITNESS THEREOF the parties have duly executed this Agreement as at the date and year first above written.</w:t>
      </w:r>
    </w:p>
    <w:p w:rsidR="00236DE3" w:rsidRDefault="00236DE3"/>
    <w:p w:rsidR="00236DE3" w:rsidRDefault="0011510C">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tbl>
      <w:tblPr>
        <w:tblStyle w:val="a"/>
        <w:tblW w:w="4480" w:type="dxa"/>
        <w:tblInd w:w="4467" w:type="dxa"/>
        <w:tblLayout w:type="fixed"/>
        <w:tblLook w:val="0000" w:firstRow="0" w:lastRow="0" w:firstColumn="0" w:lastColumn="0" w:noHBand="0" w:noVBand="0"/>
      </w:tblPr>
      <w:tblGrid>
        <w:gridCol w:w="4480"/>
      </w:tblGrid>
      <w:tr w:rsidR="00236DE3">
        <w:trPr>
          <w:trHeight w:val="559"/>
        </w:trPr>
        <w:tc>
          <w:tcPr>
            <w:tcW w:w="4480" w:type="dxa"/>
          </w:tcPr>
          <w:p w:rsidR="00236DE3" w:rsidRDefault="0011510C">
            <w:pPr>
              <w:widowControl w:val="0"/>
              <w:pBdr>
                <w:top w:val="nil"/>
                <w:left w:val="nil"/>
                <w:bottom w:val="nil"/>
                <w:right w:val="nil"/>
                <w:between w:val="nil"/>
              </w:pBdr>
              <w:spacing w:before="32"/>
              <w:ind w:left="50"/>
              <w:rPr>
                <w:rFonts w:ascii="Arial" w:eastAsia="Arial" w:hAnsi="Arial" w:cs="Arial"/>
                <w:b/>
                <w:color w:val="000000"/>
              </w:rPr>
            </w:pPr>
            <w:r>
              <w:rPr>
                <w:rFonts w:eastAsia="Times New Roman"/>
                <w:b/>
                <w:color w:val="000000"/>
                <w:sz w:val="24"/>
                <w:szCs w:val="24"/>
              </w:rPr>
              <w:t>[</w:t>
            </w:r>
            <w:r w:rsidR="00680DD4">
              <w:rPr>
                <w:b/>
                <w:color w:val="000000"/>
                <w:sz w:val="24"/>
                <w:szCs w:val="24"/>
                <w:highlight w:val="yellow"/>
              </w:rPr>
              <w:t>BIA NAME</w:t>
            </w:r>
            <w:r>
              <w:rPr>
                <w:rFonts w:eastAsia="Times New Roman"/>
                <w:b/>
                <w:color w:val="000000"/>
                <w:sz w:val="24"/>
                <w:szCs w:val="24"/>
              </w:rPr>
              <w:t>]</w:t>
            </w:r>
          </w:p>
        </w:tc>
      </w:tr>
      <w:tr w:rsidR="00236DE3">
        <w:trPr>
          <w:trHeight w:val="563"/>
        </w:trPr>
        <w:tc>
          <w:tcPr>
            <w:tcW w:w="4480" w:type="dxa"/>
          </w:tcPr>
          <w:p w:rsidR="00236DE3" w:rsidRDefault="00236DE3">
            <w:pPr>
              <w:widowControl w:val="0"/>
              <w:pBdr>
                <w:top w:val="nil"/>
                <w:left w:val="nil"/>
                <w:bottom w:val="nil"/>
                <w:right w:val="nil"/>
                <w:between w:val="nil"/>
              </w:pBdr>
              <w:spacing w:before="10"/>
              <w:rPr>
                <w:rFonts w:ascii="Arial" w:eastAsia="Arial" w:hAnsi="Arial" w:cs="Arial"/>
                <w:color w:val="000000"/>
                <w:sz w:val="25"/>
                <w:szCs w:val="25"/>
              </w:rPr>
            </w:pPr>
          </w:p>
          <w:p w:rsidR="00236DE3" w:rsidRDefault="0011510C">
            <w:pPr>
              <w:widowControl w:val="0"/>
              <w:pBdr>
                <w:top w:val="nil"/>
                <w:left w:val="nil"/>
                <w:bottom w:val="nil"/>
                <w:right w:val="nil"/>
                <w:between w:val="nil"/>
              </w:pBdr>
              <w:tabs>
                <w:tab w:val="left" w:pos="5148"/>
              </w:tabs>
              <w:spacing w:line="246" w:lineRule="auto"/>
              <w:ind w:left="50" w:right="-677"/>
              <w:rPr>
                <w:rFonts w:ascii="Arial" w:eastAsia="Arial" w:hAnsi="Arial" w:cs="Arial"/>
                <w:color w:val="000000"/>
              </w:rPr>
            </w:pPr>
            <w:r>
              <w:rPr>
                <w:rFonts w:ascii="Arial" w:eastAsia="Arial" w:hAnsi="Arial" w:cs="Arial"/>
                <w:color w:val="000000"/>
              </w:rPr>
              <w:t xml:space="preserve">Per: </w:t>
            </w:r>
            <w:r>
              <w:rPr>
                <w:rFonts w:ascii="Arial" w:eastAsia="Arial" w:hAnsi="Arial" w:cs="Arial"/>
                <w:color w:val="000000"/>
                <w:u w:val="single"/>
              </w:rPr>
              <w:tab/>
            </w:r>
          </w:p>
        </w:tc>
      </w:tr>
      <w:tr w:rsidR="00236DE3">
        <w:trPr>
          <w:trHeight w:val="297"/>
        </w:trPr>
        <w:tc>
          <w:tcPr>
            <w:tcW w:w="4480" w:type="dxa"/>
          </w:tcPr>
          <w:p w:rsidR="00236DE3" w:rsidRDefault="0011510C">
            <w:pPr>
              <w:widowControl w:val="0"/>
              <w:pBdr>
                <w:top w:val="nil"/>
                <w:left w:val="nil"/>
                <w:bottom w:val="nil"/>
                <w:right w:val="nil"/>
                <w:between w:val="nil"/>
              </w:pBdr>
              <w:spacing w:before="36" w:line="241" w:lineRule="auto"/>
              <w:ind w:left="590"/>
              <w:rPr>
                <w:rFonts w:ascii="Arial" w:eastAsia="Arial" w:hAnsi="Arial" w:cs="Arial"/>
                <w:color w:val="000000"/>
              </w:rPr>
            </w:pPr>
            <w:r>
              <w:rPr>
                <w:rFonts w:ascii="Arial" w:eastAsia="Arial" w:hAnsi="Arial" w:cs="Arial"/>
                <w:color w:val="000000"/>
              </w:rPr>
              <w:t>Name:</w:t>
            </w:r>
            <w:r>
              <w:rPr>
                <w:rFonts w:eastAsia="Times New Roman"/>
                <w:color w:val="000000"/>
                <w:sz w:val="24"/>
                <w:szCs w:val="24"/>
              </w:rPr>
              <w:t xml:space="preserve"> </w:t>
            </w:r>
          </w:p>
        </w:tc>
      </w:tr>
      <w:tr w:rsidR="00236DE3">
        <w:trPr>
          <w:trHeight w:val="292"/>
        </w:trPr>
        <w:tc>
          <w:tcPr>
            <w:tcW w:w="4480" w:type="dxa"/>
          </w:tcPr>
          <w:p w:rsidR="00236DE3" w:rsidRDefault="0011510C">
            <w:pPr>
              <w:widowControl w:val="0"/>
              <w:pBdr>
                <w:top w:val="nil"/>
                <w:left w:val="nil"/>
                <w:bottom w:val="nil"/>
                <w:right w:val="nil"/>
                <w:between w:val="nil"/>
              </w:pBdr>
              <w:tabs>
                <w:tab w:val="left" w:pos="1418"/>
              </w:tabs>
              <w:spacing w:before="31" w:line="241" w:lineRule="auto"/>
              <w:ind w:left="590"/>
              <w:rPr>
                <w:rFonts w:ascii="Arial" w:eastAsia="Arial" w:hAnsi="Arial" w:cs="Arial"/>
                <w:color w:val="000000"/>
              </w:rPr>
            </w:pPr>
            <w:r>
              <w:rPr>
                <w:rFonts w:ascii="Arial" w:eastAsia="Arial" w:hAnsi="Arial" w:cs="Arial"/>
                <w:color w:val="000000"/>
              </w:rPr>
              <w:t>Title:</w:t>
            </w:r>
            <w:r>
              <w:rPr>
                <w:rFonts w:ascii="Arial" w:eastAsia="Arial" w:hAnsi="Arial" w:cs="Arial"/>
                <w:color w:val="000000"/>
              </w:rPr>
              <w:tab/>
            </w:r>
            <w:r>
              <w:rPr>
                <w:rFonts w:eastAsia="Times New Roman"/>
                <w:color w:val="000000"/>
                <w:sz w:val="24"/>
                <w:szCs w:val="24"/>
              </w:rPr>
              <w:t xml:space="preserve">Chair, </w:t>
            </w:r>
            <w:r>
              <w:rPr>
                <w:rFonts w:eastAsia="Times New Roman"/>
                <w:color w:val="000000"/>
                <w:sz w:val="24"/>
                <w:szCs w:val="24"/>
              </w:rPr>
              <w:t>BIA</w:t>
            </w:r>
          </w:p>
        </w:tc>
      </w:tr>
      <w:tr w:rsidR="00236DE3">
        <w:trPr>
          <w:trHeight w:val="293"/>
        </w:trPr>
        <w:tc>
          <w:tcPr>
            <w:tcW w:w="4480" w:type="dxa"/>
          </w:tcPr>
          <w:p w:rsidR="00236DE3" w:rsidRDefault="0011510C">
            <w:pPr>
              <w:widowControl w:val="0"/>
              <w:pBdr>
                <w:top w:val="nil"/>
                <w:left w:val="nil"/>
                <w:bottom w:val="nil"/>
                <w:right w:val="nil"/>
                <w:between w:val="nil"/>
              </w:pBdr>
              <w:spacing w:before="31" w:line="242" w:lineRule="auto"/>
              <w:ind w:left="590"/>
              <w:rPr>
                <w:rFonts w:ascii="Arial" w:eastAsia="Arial" w:hAnsi="Arial" w:cs="Arial"/>
                <w:i/>
                <w:color w:val="000000"/>
              </w:rPr>
            </w:pPr>
            <w:r>
              <w:rPr>
                <w:rFonts w:ascii="Arial" w:eastAsia="Arial" w:hAnsi="Arial" w:cs="Arial"/>
                <w:i/>
                <w:color w:val="000000"/>
              </w:rPr>
              <w:t>I have authority to bind the Corporation.</w:t>
            </w:r>
          </w:p>
        </w:tc>
      </w:tr>
      <w:tr w:rsidR="00236DE3">
        <w:trPr>
          <w:trHeight w:val="564"/>
        </w:trPr>
        <w:tc>
          <w:tcPr>
            <w:tcW w:w="4480" w:type="dxa"/>
          </w:tcPr>
          <w:p w:rsidR="00236DE3" w:rsidRDefault="00236DE3">
            <w:pPr>
              <w:widowControl w:val="0"/>
              <w:pBdr>
                <w:top w:val="nil"/>
                <w:left w:val="nil"/>
                <w:bottom w:val="nil"/>
                <w:right w:val="nil"/>
                <w:between w:val="nil"/>
              </w:pBdr>
              <w:spacing w:before="10"/>
              <w:rPr>
                <w:rFonts w:eastAsia="Times New Roman"/>
                <w:color w:val="000000"/>
                <w:sz w:val="24"/>
                <w:szCs w:val="24"/>
              </w:rPr>
            </w:pPr>
          </w:p>
          <w:p w:rsidR="00236DE3" w:rsidRDefault="00236DE3">
            <w:pPr>
              <w:widowControl w:val="0"/>
              <w:pBdr>
                <w:top w:val="nil"/>
                <w:left w:val="nil"/>
                <w:bottom w:val="nil"/>
                <w:right w:val="nil"/>
                <w:between w:val="nil"/>
              </w:pBdr>
              <w:spacing w:before="10"/>
              <w:rPr>
                <w:rFonts w:ascii="Arial" w:eastAsia="Arial" w:hAnsi="Arial" w:cs="Arial"/>
                <w:color w:val="000000"/>
                <w:sz w:val="25"/>
                <w:szCs w:val="25"/>
              </w:rPr>
            </w:pPr>
          </w:p>
          <w:p w:rsidR="00236DE3" w:rsidRDefault="0011510C">
            <w:pPr>
              <w:widowControl w:val="0"/>
              <w:pBdr>
                <w:top w:val="nil"/>
                <w:left w:val="nil"/>
                <w:bottom w:val="nil"/>
                <w:right w:val="nil"/>
                <w:between w:val="nil"/>
              </w:pBdr>
              <w:tabs>
                <w:tab w:val="left" w:pos="5148"/>
              </w:tabs>
              <w:spacing w:line="246" w:lineRule="auto"/>
              <w:ind w:left="50" w:right="-677"/>
              <w:rPr>
                <w:rFonts w:ascii="Arial" w:eastAsia="Arial" w:hAnsi="Arial" w:cs="Arial"/>
                <w:color w:val="000000"/>
              </w:rPr>
            </w:pPr>
            <w:r>
              <w:rPr>
                <w:rFonts w:ascii="Arial" w:eastAsia="Arial" w:hAnsi="Arial" w:cs="Arial"/>
                <w:color w:val="000000"/>
              </w:rPr>
              <w:t xml:space="preserve">Per: </w:t>
            </w:r>
            <w:r>
              <w:rPr>
                <w:rFonts w:ascii="Arial" w:eastAsia="Arial" w:hAnsi="Arial" w:cs="Arial"/>
                <w:color w:val="000000"/>
                <w:u w:val="single"/>
              </w:rPr>
              <w:tab/>
            </w:r>
          </w:p>
        </w:tc>
      </w:tr>
      <w:tr w:rsidR="00236DE3">
        <w:trPr>
          <w:trHeight w:val="297"/>
        </w:trPr>
        <w:tc>
          <w:tcPr>
            <w:tcW w:w="4480" w:type="dxa"/>
          </w:tcPr>
          <w:p w:rsidR="00236DE3" w:rsidRDefault="0011510C">
            <w:pPr>
              <w:widowControl w:val="0"/>
              <w:pBdr>
                <w:top w:val="nil"/>
                <w:left w:val="nil"/>
                <w:bottom w:val="nil"/>
                <w:right w:val="nil"/>
                <w:between w:val="nil"/>
              </w:pBdr>
              <w:spacing w:before="36" w:line="241" w:lineRule="auto"/>
              <w:ind w:left="590"/>
              <w:rPr>
                <w:rFonts w:ascii="Arial" w:eastAsia="Arial" w:hAnsi="Arial" w:cs="Arial"/>
                <w:color w:val="000000"/>
              </w:rPr>
            </w:pPr>
            <w:r>
              <w:rPr>
                <w:rFonts w:ascii="Arial" w:eastAsia="Arial" w:hAnsi="Arial" w:cs="Arial"/>
                <w:color w:val="000000"/>
              </w:rPr>
              <w:t xml:space="preserve">Name:  </w:t>
            </w:r>
          </w:p>
        </w:tc>
      </w:tr>
      <w:tr w:rsidR="00236DE3">
        <w:trPr>
          <w:trHeight w:val="292"/>
        </w:trPr>
        <w:tc>
          <w:tcPr>
            <w:tcW w:w="4480" w:type="dxa"/>
          </w:tcPr>
          <w:p w:rsidR="00236DE3" w:rsidRDefault="0011510C">
            <w:pPr>
              <w:widowControl w:val="0"/>
              <w:pBdr>
                <w:top w:val="nil"/>
                <w:left w:val="nil"/>
                <w:bottom w:val="nil"/>
                <w:right w:val="nil"/>
                <w:between w:val="nil"/>
              </w:pBdr>
              <w:tabs>
                <w:tab w:val="left" w:pos="1418"/>
              </w:tabs>
              <w:spacing w:before="31" w:line="241" w:lineRule="auto"/>
              <w:ind w:left="590"/>
              <w:rPr>
                <w:rFonts w:ascii="Arial" w:eastAsia="Arial" w:hAnsi="Arial" w:cs="Arial"/>
                <w:color w:val="000000"/>
              </w:rPr>
            </w:pPr>
            <w:r>
              <w:rPr>
                <w:rFonts w:ascii="Arial" w:eastAsia="Arial" w:hAnsi="Arial" w:cs="Arial"/>
                <w:color w:val="000000"/>
              </w:rPr>
              <w:t>Title:</w:t>
            </w:r>
            <w:r>
              <w:rPr>
                <w:rFonts w:ascii="Arial" w:eastAsia="Arial" w:hAnsi="Arial" w:cs="Arial"/>
                <w:color w:val="000000"/>
              </w:rPr>
              <w:tab/>
            </w:r>
            <w:r>
              <w:rPr>
                <w:rFonts w:eastAsia="Times New Roman"/>
                <w:color w:val="000000"/>
                <w:sz w:val="24"/>
                <w:szCs w:val="24"/>
              </w:rPr>
              <w:t>Committee Chair</w:t>
            </w:r>
          </w:p>
        </w:tc>
      </w:tr>
      <w:tr w:rsidR="00236DE3">
        <w:trPr>
          <w:trHeight w:val="293"/>
        </w:trPr>
        <w:tc>
          <w:tcPr>
            <w:tcW w:w="4480" w:type="dxa"/>
          </w:tcPr>
          <w:p w:rsidR="00236DE3" w:rsidRDefault="0011510C">
            <w:pPr>
              <w:widowControl w:val="0"/>
              <w:pBdr>
                <w:top w:val="nil"/>
                <w:left w:val="nil"/>
                <w:bottom w:val="nil"/>
                <w:right w:val="nil"/>
                <w:between w:val="nil"/>
              </w:pBdr>
              <w:spacing w:before="31" w:line="242" w:lineRule="auto"/>
              <w:ind w:left="590"/>
              <w:rPr>
                <w:rFonts w:ascii="Arial" w:eastAsia="Arial" w:hAnsi="Arial" w:cs="Arial"/>
                <w:i/>
                <w:color w:val="000000"/>
              </w:rPr>
            </w:pPr>
            <w:r>
              <w:rPr>
                <w:rFonts w:ascii="Arial" w:eastAsia="Arial" w:hAnsi="Arial" w:cs="Arial"/>
                <w:i/>
                <w:color w:val="000000"/>
              </w:rPr>
              <w:t>I have authority to bind the Corporation.</w:t>
            </w:r>
          </w:p>
        </w:tc>
      </w:tr>
    </w:tbl>
    <w:p w:rsidR="00236DE3" w:rsidRDefault="00236DE3">
      <w:pPr>
        <w:widowControl w:val="0"/>
        <w:pBdr>
          <w:top w:val="nil"/>
          <w:left w:val="nil"/>
          <w:bottom w:val="nil"/>
          <w:right w:val="nil"/>
          <w:between w:val="nil"/>
        </w:pBdr>
        <w:rPr>
          <w:rFonts w:eastAsia="Times New Roman"/>
          <w:color w:val="000000"/>
          <w:sz w:val="24"/>
          <w:szCs w:val="24"/>
        </w:rPr>
      </w:pPr>
    </w:p>
    <w:p w:rsidR="00236DE3" w:rsidRDefault="00236DE3">
      <w:pPr>
        <w:widowControl w:val="0"/>
        <w:pBdr>
          <w:top w:val="nil"/>
          <w:left w:val="nil"/>
          <w:bottom w:val="nil"/>
          <w:right w:val="nil"/>
          <w:between w:val="nil"/>
        </w:pBdr>
        <w:spacing w:after="1"/>
        <w:rPr>
          <w:rFonts w:eastAsia="Times New Roman"/>
          <w:color w:val="000000"/>
          <w:sz w:val="24"/>
          <w:szCs w:val="24"/>
        </w:rPr>
      </w:pPr>
    </w:p>
    <w:tbl>
      <w:tblPr>
        <w:tblStyle w:val="a0"/>
        <w:tblW w:w="4478" w:type="dxa"/>
        <w:tblInd w:w="4467" w:type="dxa"/>
        <w:tblLayout w:type="fixed"/>
        <w:tblLook w:val="0000" w:firstRow="0" w:lastRow="0" w:firstColumn="0" w:lastColumn="0" w:noHBand="0" w:noVBand="0"/>
      </w:tblPr>
      <w:tblGrid>
        <w:gridCol w:w="4478"/>
      </w:tblGrid>
      <w:tr w:rsidR="00236DE3">
        <w:trPr>
          <w:trHeight w:val="559"/>
        </w:trPr>
        <w:tc>
          <w:tcPr>
            <w:tcW w:w="4478" w:type="dxa"/>
          </w:tcPr>
          <w:p w:rsidR="00236DE3" w:rsidRDefault="00680DD4">
            <w:pPr>
              <w:widowControl w:val="0"/>
              <w:pBdr>
                <w:top w:val="nil"/>
                <w:left w:val="nil"/>
                <w:bottom w:val="nil"/>
                <w:right w:val="nil"/>
                <w:between w:val="nil"/>
              </w:pBdr>
              <w:spacing w:before="32"/>
              <w:rPr>
                <w:rFonts w:ascii="Arial" w:eastAsia="Arial" w:hAnsi="Arial" w:cs="Arial"/>
                <w:b/>
                <w:color w:val="000000"/>
              </w:rPr>
            </w:pPr>
            <w:r>
              <w:rPr>
                <w:rFonts w:eastAsia="Times New Roman"/>
                <w:b/>
                <w:color w:val="000000"/>
                <w:sz w:val="24"/>
                <w:szCs w:val="24"/>
              </w:rPr>
              <w:t>[</w:t>
            </w:r>
            <w:r w:rsidR="009C0B8E">
              <w:rPr>
                <w:b/>
                <w:color w:val="000000"/>
                <w:sz w:val="24"/>
                <w:szCs w:val="24"/>
                <w:highlight w:val="yellow"/>
              </w:rPr>
              <w:t>MURAL RECIPIENT</w:t>
            </w:r>
            <w:r>
              <w:rPr>
                <w:b/>
                <w:color w:val="000000"/>
                <w:sz w:val="24"/>
                <w:szCs w:val="24"/>
                <w:highlight w:val="yellow"/>
              </w:rPr>
              <w:t xml:space="preserve"> NAME</w:t>
            </w:r>
            <w:r>
              <w:rPr>
                <w:rFonts w:eastAsia="Times New Roman"/>
                <w:b/>
                <w:color w:val="000000"/>
                <w:sz w:val="24"/>
                <w:szCs w:val="24"/>
              </w:rPr>
              <w:t>]</w:t>
            </w:r>
          </w:p>
        </w:tc>
      </w:tr>
      <w:tr w:rsidR="00236DE3">
        <w:trPr>
          <w:trHeight w:val="564"/>
        </w:trPr>
        <w:tc>
          <w:tcPr>
            <w:tcW w:w="4478" w:type="dxa"/>
          </w:tcPr>
          <w:p w:rsidR="00236DE3" w:rsidRDefault="00236DE3">
            <w:pPr>
              <w:widowControl w:val="0"/>
              <w:pBdr>
                <w:top w:val="nil"/>
                <w:left w:val="nil"/>
                <w:bottom w:val="nil"/>
                <w:right w:val="nil"/>
                <w:between w:val="nil"/>
              </w:pBdr>
              <w:spacing w:before="10"/>
              <w:rPr>
                <w:rFonts w:ascii="Arial" w:eastAsia="Arial" w:hAnsi="Arial" w:cs="Arial"/>
                <w:color w:val="000000"/>
                <w:sz w:val="25"/>
                <w:szCs w:val="25"/>
              </w:rPr>
            </w:pPr>
          </w:p>
          <w:p w:rsidR="00236DE3" w:rsidRDefault="0011510C">
            <w:pPr>
              <w:widowControl w:val="0"/>
              <w:pBdr>
                <w:top w:val="nil"/>
                <w:left w:val="nil"/>
                <w:bottom w:val="nil"/>
                <w:right w:val="nil"/>
                <w:between w:val="nil"/>
              </w:pBdr>
              <w:tabs>
                <w:tab w:val="left" w:pos="5148"/>
              </w:tabs>
              <w:spacing w:line="246" w:lineRule="auto"/>
              <w:ind w:left="50" w:right="-677"/>
              <w:rPr>
                <w:rFonts w:ascii="Arial" w:eastAsia="Arial" w:hAnsi="Arial" w:cs="Arial"/>
                <w:color w:val="000000"/>
              </w:rPr>
            </w:pPr>
            <w:r>
              <w:rPr>
                <w:rFonts w:ascii="Arial" w:eastAsia="Arial" w:hAnsi="Arial" w:cs="Arial"/>
                <w:color w:val="000000"/>
              </w:rPr>
              <w:t xml:space="preserve">Per: </w:t>
            </w:r>
            <w:r>
              <w:rPr>
                <w:rFonts w:ascii="Arial" w:eastAsia="Arial" w:hAnsi="Arial" w:cs="Arial"/>
                <w:color w:val="000000"/>
                <w:u w:val="single"/>
              </w:rPr>
              <w:tab/>
            </w:r>
          </w:p>
        </w:tc>
      </w:tr>
      <w:tr w:rsidR="00236DE3">
        <w:trPr>
          <w:trHeight w:val="297"/>
        </w:trPr>
        <w:tc>
          <w:tcPr>
            <w:tcW w:w="4478" w:type="dxa"/>
          </w:tcPr>
          <w:p w:rsidR="00236DE3" w:rsidRDefault="0011510C">
            <w:pPr>
              <w:widowControl w:val="0"/>
              <w:pBdr>
                <w:top w:val="nil"/>
                <w:left w:val="nil"/>
                <w:bottom w:val="nil"/>
                <w:right w:val="nil"/>
                <w:between w:val="nil"/>
              </w:pBdr>
              <w:spacing w:before="36" w:line="242" w:lineRule="auto"/>
              <w:ind w:left="590"/>
              <w:rPr>
                <w:rFonts w:ascii="Arial" w:eastAsia="Arial" w:hAnsi="Arial" w:cs="Arial"/>
                <w:color w:val="000000"/>
              </w:rPr>
            </w:pPr>
            <w:r>
              <w:rPr>
                <w:rFonts w:ascii="Arial" w:eastAsia="Arial" w:hAnsi="Arial" w:cs="Arial"/>
                <w:color w:val="000000"/>
              </w:rPr>
              <w:t xml:space="preserve">Name:  </w:t>
            </w:r>
          </w:p>
        </w:tc>
      </w:tr>
      <w:tr w:rsidR="00236DE3">
        <w:trPr>
          <w:trHeight w:val="292"/>
        </w:trPr>
        <w:tc>
          <w:tcPr>
            <w:tcW w:w="4478" w:type="dxa"/>
          </w:tcPr>
          <w:p w:rsidR="00236DE3" w:rsidRDefault="0011510C">
            <w:pPr>
              <w:widowControl w:val="0"/>
              <w:pBdr>
                <w:top w:val="nil"/>
                <w:left w:val="nil"/>
                <w:bottom w:val="nil"/>
                <w:right w:val="nil"/>
                <w:between w:val="nil"/>
              </w:pBdr>
              <w:tabs>
                <w:tab w:val="left" w:pos="1418"/>
              </w:tabs>
              <w:spacing w:before="31" w:line="241" w:lineRule="auto"/>
              <w:ind w:left="590"/>
              <w:rPr>
                <w:rFonts w:ascii="Arial" w:eastAsia="Arial" w:hAnsi="Arial" w:cs="Arial"/>
                <w:color w:val="000000"/>
              </w:rPr>
            </w:pPr>
            <w:r>
              <w:rPr>
                <w:rFonts w:ascii="Arial" w:eastAsia="Arial" w:hAnsi="Arial" w:cs="Arial"/>
                <w:color w:val="000000"/>
              </w:rPr>
              <w:t>Title:</w:t>
            </w:r>
            <w:r>
              <w:rPr>
                <w:rFonts w:ascii="Arial" w:eastAsia="Arial" w:hAnsi="Arial" w:cs="Arial"/>
                <w:color w:val="000000"/>
              </w:rPr>
              <w:tab/>
            </w:r>
            <w:r>
              <w:rPr>
                <w:rFonts w:ascii="Arial" w:eastAsia="Arial" w:hAnsi="Arial" w:cs="Arial"/>
                <w:color w:val="000000"/>
              </w:rPr>
              <w:t>Authorized Signing Officer</w:t>
            </w:r>
          </w:p>
        </w:tc>
      </w:tr>
      <w:tr w:rsidR="00236DE3">
        <w:trPr>
          <w:trHeight w:val="293"/>
        </w:trPr>
        <w:tc>
          <w:tcPr>
            <w:tcW w:w="4478" w:type="dxa"/>
          </w:tcPr>
          <w:p w:rsidR="00236DE3" w:rsidRDefault="0011510C">
            <w:pPr>
              <w:widowControl w:val="0"/>
              <w:pBdr>
                <w:top w:val="nil"/>
                <w:left w:val="nil"/>
                <w:bottom w:val="nil"/>
                <w:right w:val="nil"/>
                <w:between w:val="nil"/>
              </w:pBdr>
              <w:spacing w:before="31" w:line="242" w:lineRule="auto"/>
              <w:ind w:left="590"/>
              <w:rPr>
                <w:rFonts w:ascii="Arial" w:eastAsia="Arial" w:hAnsi="Arial" w:cs="Arial"/>
                <w:i/>
                <w:color w:val="000000"/>
              </w:rPr>
            </w:pPr>
            <w:r>
              <w:rPr>
                <w:rFonts w:ascii="Arial" w:eastAsia="Arial" w:hAnsi="Arial" w:cs="Arial"/>
                <w:i/>
                <w:color w:val="000000"/>
              </w:rPr>
              <w:t>I have authority to bind the Corporation.</w:t>
            </w:r>
          </w:p>
        </w:tc>
      </w:tr>
    </w:tbl>
    <w:p w:rsidR="00236DE3" w:rsidRDefault="00236DE3">
      <w:pPr>
        <w:widowControl w:val="0"/>
        <w:pBdr>
          <w:top w:val="nil"/>
          <w:left w:val="nil"/>
          <w:bottom w:val="nil"/>
          <w:right w:val="nil"/>
          <w:between w:val="nil"/>
        </w:pBdr>
        <w:rPr>
          <w:rFonts w:eastAsia="Times New Roman"/>
          <w:color w:val="000000"/>
          <w:sz w:val="24"/>
          <w:szCs w:val="24"/>
        </w:rPr>
      </w:pPr>
    </w:p>
    <w:tbl>
      <w:tblPr>
        <w:tblStyle w:val="a1"/>
        <w:tblW w:w="8956" w:type="dxa"/>
        <w:tblInd w:w="142" w:type="dxa"/>
        <w:tblLayout w:type="fixed"/>
        <w:tblLook w:val="0000" w:firstRow="0" w:lastRow="0" w:firstColumn="0" w:lastColumn="0" w:noHBand="0" w:noVBand="0"/>
      </w:tblPr>
      <w:tblGrid>
        <w:gridCol w:w="4325"/>
        <w:gridCol w:w="153"/>
        <w:gridCol w:w="4325"/>
        <w:gridCol w:w="153"/>
      </w:tblGrid>
      <w:tr w:rsidR="00236DE3">
        <w:trPr>
          <w:trHeight w:val="563"/>
        </w:trPr>
        <w:tc>
          <w:tcPr>
            <w:tcW w:w="4478" w:type="dxa"/>
            <w:gridSpan w:val="2"/>
          </w:tcPr>
          <w:p w:rsidR="00236DE3" w:rsidRDefault="00236DE3">
            <w:pPr>
              <w:widowControl w:val="0"/>
              <w:pBdr>
                <w:top w:val="nil"/>
                <w:left w:val="nil"/>
                <w:bottom w:val="nil"/>
                <w:right w:val="nil"/>
                <w:between w:val="nil"/>
              </w:pBdr>
              <w:spacing w:before="10"/>
              <w:rPr>
                <w:rFonts w:eastAsia="Times New Roman"/>
                <w:color w:val="000000"/>
                <w:sz w:val="24"/>
                <w:szCs w:val="24"/>
              </w:rPr>
            </w:pPr>
          </w:p>
          <w:p w:rsidR="00236DE3" w:rsidRDefault="00236DE3">
            <w:pPr>
              <w:widowControl w:val="0"/>
              <w:pBdr>
                <w:top w:val="nil"/>
                <w:left w:val="nil"/>
                <w:bottom w:val="nil"/>
                <w:right w:val="nil"/>
                <w:between w:val="nil"/>
              </w:pBdr>
              <w:tabs>
                <w:tab w:val="left" w:pos="3650"/>
                <w:tab w:val="left" w:pos="5148"/>
              </w:tabs>
              <w:spacing w:line="246" w:lineRule="auto"/>
              <w:ind w:right="-677"/>
              <w:rPr>
                <w:rFonts w:eastAsia="Times New Roman"/>
                <w:color w:val="000000"/>
                <w:sz w:val="24"/>
                <w:szCs w:val="24"/>
              </w:rPr>
            </w:pPr>
          </w:p>
          <w:p w:rsidR="00236DE3" w:rsidRDefault="0011510C">
            <w:pPr>
              <w:widowControl w:val="0"/>
              <w:pBdr>
                <w:top w:val="nil"/>
                <w:left w:val="nil"/>
                <w:bottom w:val="nil"/>
                <w:right w:val="nil"/>
                <w:between w:val="nil"/>
              </w:pBdr>
              <w:tabs>
                <w:tab w:val="left" w:pos="5148"/>
              </w:tabs>
              <w:spacing w:line="246" w:lineRule="auto"/>
              <w:ind w:left="50" w:right="-677"/>
              <w:rPr>
                <w:rFonts w:ascii="Arial" w:eastAsia="Arial" w:hAnsi="Arial" w:cs="Arial"/>
                <w:color w:val="000000"/>
              </w:rPr>
            </w:pPr>
            <w:r>
              <w:rPr>
                <w:rFonts w:eastAsia="Times New Roman"/>
                <w:color w:val="000000"/>
                <w:sz w:val="24"/>
                <w:szCs w:val="24"/>
                <w:u w:val="single"/>
              </w:rPr>
              <w:tab/>
            </w:r>
          </w:p>
        </w:tc>
        <w:tc>
          <w:tcPr>
            <w:tcW w:w="4478" w:type="dxa"/>
            <w:gridSpan w:val="2"/>
          </w:tcPr>
          <w:p w:rsidR="00236DE3" w:rsidRDefault="00236DE3">
            <w:pPr>
              <w:spacing w:after="160" w:line="259" w:lineRule="auto"/>
              <w:rPr>
                <w:sz w:val="24"/>
                <w:szCs w:val="24"/>
              </w:rPr>
            </w:pPr>
          </w:p>
          <w:p w:rsidR="00236DE3" w:rsidRDefault="0011510C">
            <w:pPr>
              <w:spacing w:after="160" w:line="259" w:lineRule="auto"/>
              <w:rPr>
                <w:sz w:val="24"/>
                <w:szCs w:val="24"/>
              </w:rPr>
            </w:pPr>
            <w:r>
              <w:rPr>
                <w:sz w:val="24"/>
                <w:szCs w:val="24"/>
              </w:rPr>
              <w:t xml:space="preserve">       _________________________________</w:t>
            </w:r>
          </w:p>
        </w:tc>
      </w:tr>
      <w:tr w:rsidR="00236DE3">
        <w:trPr>
          <w:trHeight w:val="297"/>
        </w:trPr>
        <w:tc>
          <w:tcPr>
            <w:tcW w:w="4478" w:type="dxa"/>
            <w:gridSpan w:val="2"/>
          </w:tcPr>
          <w:p w:rsidR="00236DE3" w:rsidRDefault="00680DD4">
            <w:pPr>
              <w:widowControl w:val="0"/>
              <w:pBdr>
                <w:top w:val="nil"/>
                <w:left w:val="nil"/>
                <w:bottom w:val="nil"/>
                <w:right w:val="nil"/>
                <w:between w:val="nil"/>
              </w:pBdr>
              <w:spacing w:before="36" w:line="241" w:lineRule="auto"/>
              <w:ind w:left="66"/>
              <w:rPr>
                <w:rFonts w:ascii="Arial" w:eastAsia="Arial" w:hAnsi="Arial" w:cs="Arial"/>
                <w:color w:val="000000"/>
              </w:rPr>
            </w:pPr>
            <w:r w:rsidRPr="00680DD4">
              <w:rPr>
                <w:rFonts w:eastAsia="Times New Roman"/>
                <w:b/>
                <w:color w:val="000000"/>
                <w:sz w:val="24"/>
                <w:szCs w:val="24"/>
                <w:highlight w:val="yellow"/>
              </w:rPr>
              <w:t>ARTIST</w:t>
            </w:r>
            <w:r w:rsidR="0011510C" w:rsidRPr="00680DD4">
              <w:rPr>
                <w:b/>
                <w:sz w:val="24"/>
                <w:szCs w:val="24"/>
                <w:highlight w:val="yellow"/>
              </w:rPr>
              <w:t xml:space="preserve"> </w:t>
            </w:r>
            <w:r w:rsidRPr="00680DD4">
              <w:rPr>
                <w:b/>
                <w:sz w:val="24"/>
                <w:szCs w:val="24"/>
                <w:highlight w:val="yellow"/>
              </w:rPr>
              <w:t>SIGNATURE</w:t>
            </w:r>
            <w:r w:rsidR="0011510C" w:rsidRPr="00680DD4">
              <w:rPr>
                <w:rFonts w:eastAsia="Times New Roman"/>
                <w:b/>
                <w:color w:val="000000"/>
                <w:sz w:val="24"/>
                <w:szCs w:val="24"/>
                <w:highlight w:val="yellow"/>
              </w:rPr>
              <w:t>:</w:t>
            </w:r>
          </w:p>
        </w:tc>
        <w:tc>
          <w:tcPr>
            <w:tcW w:w="4478" w:type="dxa"/>
            <w:gridSpan w:val="2"/>
          </w:tcPr>
          <w:p w:rsidR="00236DE3" w:rsidRDefault="0011510C">
            <w:pPr>
              <w:spacing w:after="160" w:line="259" w:lineRule="auto"/>
              <w:rPr>
                <w:sz w:val="24"/>
                <w:szCs w:val="24"/>
              </w:rPr>
            </w:pPr>
            <w:r>
              <w:rPr>
                <w:b/>
                <w:sz w:val="24"/>
                <w:szCs w:val="24"/>
              </w:rPr>
              <w:t xml:space="preserve">       </w:t>
            </w:r>
            <w:r w:rsidR="00680DD4" w:rsidRPr="00680DD4">
              <w:rPr>
                <w:b/>
                <w:sz w:val="24"/>
                <w:szCs w:val="24"/>
                <w:highlight w:val="yellow"/>
              </w:rPr>
              <w:t>ARTIST NAME</w:t>
            </w:r>
          </w:p>
        </w:tc>
      </w:tr>
      <w:tr w:rsidR="00236DE3">
        <w:trPr>
          <w:gridAfter w:val="1"/>
          <w:wAfter w:w="153" w:type="dxa"/>
          <w:trHeight w:val="292"/>
        </w:trPr>
        <w:tc>
          <w:tcPr>
            <w:tcW w:w="4325" w:type="dxa"/>
          </w:tcPr>
          <w:p w:rsidR="00236DE3" w:rsidRDefault="00236DE3">
            <w:pPr>
              <w:widowControl w:val="0"/>
              <w:pBdr>
                <w:top w:val="nil"/>
                <w:left w:val="nil"/>
                <w:bottom w:val="nil"/>
                <w:right w:val="nil"/>
                <w:between w:val="nil"/>
              </w:pBdr>
              <w:spacing w:line="276" w:lineRule="auto"/>
              <w:rPr>
                <w:sz w:val="24"/>
                <w:szCs w:val="24"/>
              </w:rPr>
            </w:pPr>
          </w:p>
        </w:tc>
        <w:tc>
          <w:tcPr>
            <w:tcW w:w="4478" w:type="dxa"/>
            <w:gridSpan w:val="2"/>
          </w:tcPr>
          <w:p w:rsidR="00236DE3" w:rsidRDefault="00236DE3">
            <w:pPr>
              <w:widowControl w:val="0"/>
              <w:pBdr>
                <w:top w:val="nil"/>
                <w:left w:val="nil"/>
                <w:bottom w:val="nil"/>
                <w:right w:val="nil"/>
                <w:between w:val="nil"/>
              </w:pBdr>
              <w:tabs>
                <w:tab w:val="left" w:pos="1418"/>
              </w:tabs>
              <w:spacing w:before="31" w:line="241" w:lineRule="auto"/>
              <w:ind w:left="590"/>
              <w:rPr>
                <w:rFonts w:ascii="Arial" w:eastAsia="Arial" w:hAnsi="Arial" w:cs="Arial"/>
                <w:color w:val="000000"/>
              </w:rPr>
            </w:pPr>
          </w:p>
        </w:tc>
      </w:tr>
      <w:tr w:rsidR="00236DE3">
        <w:trPr>
          <w:gridAfter w:val="1"/>
          <w:wAfter w:w="153" w:type="dxa"/>
          <w:trHeight w:val="293"/>
        </w:trPr>
        <w:tc>
          <w:tcPr>
            <w:tcW w:w="4325" w:type="dxa"/>
          </w:tcPr>
          <w:p w:rsidR="00236DE3" w:rsidRDefault="00236DE3">
            <w:pPr>
              <w:widowControl w:val="0"/>
              <w:pBdr>
                <w:top w:val="nil"/>
                <w:left w:val="nil"/>
                <w:bottom w:val="nil"/>
                <w:right w:val="nil"/>
                <w:between w:val="nil"/>
              </w:pBdr>
              <w:spacing w:line="276" w:lineRule="auto"/>
              <w:rPr>
                <w:rFonts w:ascii="Arial" w:eastAsia="Arial" w:hAnsi="Arial" w:cs="Arial"/>
                <w:color w:val="000000"/>
              </w:rPr>
            </w:pPr>
          </w:p>
        </w:tc>
        <w:tc>
          <w:tcPr>
            <w:tcW w:w="4478" w:type="dxa"/>
            <w:gridSpan w:val="2"/>
          </w:tcPr>
          <w:p w:rsidR="00236DE3" w:rsidRDefault="00236DE3">
            <w:pPr>
              <w:widowControl w:val="0"/>
              <w:pBdr>
                <w:top w:val="nil"/>
                <w:left w:val="nil"/>
                <w:bottom w:val="nil"/>
                <w:right w:val="nil"/>
                <w:between w:val="nil"/>
              </w:pBdr>
              <w:spacing w:before="31" w:line="242" w:lineRule="auto"/>
              <w:ind w:left="590"/>
              <w:rPr>
                <w:rFonts w:ascii="Arial" w:eastAsia="Arial" w:hAnsi="Arial" w:cs="Arial"/>
                <w:i/>
                <w:color w:val="000000"/>
              </w:rPr>
            </w:pPr>
          </w:p>
        </w:tc>
      </w:tr>
    </w:tbl>
    <w:p w:rsidR="00236DE3" w:rsidRDefault="0011510C">
      <w:pPr>
        <w:tabs>
          <w:tab w:val="left" w:pos="2952"/>
        </w:tabs>
        <w:spacing w:line="273" w:lineRule="auto"/>
      </w:pPr>
      <w:r>
        <w:rPr>
          <w:noProof/>
          <w:sz w:val="24"/>
          <w:szCs w:val="24"/>
        </w:rPr>
        <mc:AlternateContent>
          <mc:Choice Requires="wps">
            <w:drawing>
              <wp:anchor distT="0" distB="0" distL="114300" distR="114300" simplePos="0" relativeHeight="251658240" behindDoc="0" locked="0" layoutInCell="1" hidden="0" allowOverlap="1">
                <wp:simplePos x="0" y="0"/>
                <wp:positionH relativeFrom="page">
                  <wp:posOffset>655320</wp:posOffset>
                </wp:positionH>
                <wp:positionV relativeFrom="page">
                  <wp:posOffset>9634220</wp:posOffset>
                </wp:positionV>
                <wp:extent cx="0" cy="12700"/>
                <wp:effectExtent l="0" t="0" r="0" b="0"/>
                <wp:wrapNone/>
                <wp:docPr id="1774285691" name="Straight Arrow Connector 1774285691"/>
                <wp:cNvGraphicFramePr/>
                <a:graphic xmlns:a="http://schemas.openxmlformats.org/drawingml/2006/main">
                  <a:graphicData uri="http://schemas.microsoft.com/office/word/2010/wordprocessingShape">
                    <wps:wsp>
                      <wps:cNvCnPr/>
                      <wps:spPr>
                        <a:xfrm>
                          <a:off x="3875023" y="3780000"/>
                          <a:ext cx="294195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page">
                  <wp:posOffset>655320</wp:posOffset>
                </wp:positionH>
                <wp:positionV relativeFrom="page">
                  <wp:posOffset>9634220</wp:posOffset>
                </wp:positionV>
                <wp:extent cx="0" cy="12700"/>
                <wp:effectExtent b="0" l="0" r="0" t="0"/>
                <wp:wrapNone/>
                <wp:docPr id="1774285691"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sectPr w:rsidR="00236DE3">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510C" w:rsidRDefault="0011510C">
      <w:r>
        <w:separator/>
      </w:r>
    </w:p>
  </w:endnote>
  <w:endnote w:type="continuationSeparator" w:id="0">
    <w:p w:rsidR="0011510C" w:rsidRDefault="00115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DE3" w:rsidRDefault="0011510C">
    <w:pPr>
      <w:tabs>
        <w:tab w:val="left" w:pos="8820"/>
      </w:tabs>
      <w:spacing w:line="235" w:lineRule="auto"/>
      <w:ind w:left="8568"/>
      <w:rPr>
        <w:color w:val="000000"/>
        <w:sz w:val="24"/>
        <w:szCs w:val="24"/>
      </w:rPr>
    </w:pPr>
    <w:r>
      <w:rPr>
        <w:color w:val="000000"/>
        <w:sz w:val="24"/>
        <w:szCs w:val="24"/>
      </w:rPr>
      <w:tab/>
    </w:r>
    <w:r>
      <w:rPr>
        <w:rFonts w:ascii="Calibri" w:eastAsia="Calibri" w:hAnsi="Calibri" w:cs="Calibri"/>
        <w:color w:val="000000"/>
      </w:rPr>
      <w:fldChar w:fldCharType="begin"/>
    </w:r>
    <w:r>
      <w:rPr>
        <w:rFonts w:ascii="Calibri" w:eastAsia="Calibri" w:hAnsi="Calibri" w:cs="Calibri"/>
        <w:color w:val="000000"/>
      </w:rPr>
      <w:instrText>PAGE</w:instrText>
    </w:r>
    <w:r w:rsidR="008C2F02">
      <w:rPr>
        <w:rFonts w:ascii="Calibri" w:eastAsia="Calibri" w:hAnsi="Calibri" w:cs="Calibri"/>
        <w:color w:val="000000"/>
      </w:rPr>
      <w:fldChar w:fldCharType="separate"/>
    </w:r>
    <w:r w:rsidR="008C2F02">
      <w:rPr>
        <w:rFonts w:ascii="Calibri" w:eastAsia="Calibri" w:hAnsi="Calibri" w:cs="Calibri"/>
        <w:noProof/>
        <w:color w:val="000000"/>
      </w:rPr>
      <w:t>1</w:t>
    </w:r>
    <w:r>
      <w:rPr>
        <w:rFonts w:ascii="Calibri" w:eastAsia="Calibri" w:hAnsi="Calibri" w:cs="Calibri"/>
        <w:color w:val="000000"/>
      </w:rPr>
      <w:fldChar w:fldCharType="end"/>
    </w:r>
    <w:r>
      <w:rPr>
        <w:rFonts w:ascii="Calibri" w:eastAsia="Calibri" w:hAnsi="Calibri" w:cs="Calibri"/>
        <w:color w:val="00000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6DE3" w:rsidRDefault="00236DE3">
    <w:pP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510C" w:rsidRDefault="0011510C">
      <w:r>
        <w:separator/>
      </w:r>
    </w:p>
  </w:footnote>
  <w:footnote w:type="continuationSeparator" w:id="0">
    <w:p w:rsidR="0011510C" w:rsidRDefault="00115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7689B"/>
    <w:multiLevelType w:val="multilevel"/>
    <w:tmpl w:val="BD6C6970"/>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B487E88"/>
    <w:multiLevelType w:val="multilevel"/>
    <w:tmpl w:val="FAC64BDA"/>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4E31E1B"/>
    <w:multiLevelType w:val="multilevel"/>
    <w:tmpl w:val="611ABAE2"/>
    <w:lvl w:ilvl="0">
      <w:start w:val="1"/>
      <w:numFmt w:val="lowerRoman"/>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36D54F92"/>
    <w:multiLevelType w:val="multilevel"/>
    <w:tmpl w:val="9EB8A372"/>
    <w:lvl w:ilvl="0">
      <w:start w:val="1"/>
      <w:numFmt w:val="lowerRoman"/>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031355F"/>
    <w:multiLevelType w:val="multilevel"/>
    <w:tmpl w:val="6E80ABE4"/>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59D218D4"/>
    <w:multiLevelType w:val="multilevel"/>
    <w:tmpl w:val="524C9898"/>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6DC43FDD"/>
    <w:multiLevelType w:val="multilevel"/>
    <w:tmpl w:val="7ADCD6E4"/>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77B76D83"/>
    <w:multiLevelType w:val="multilevel"/>
    <w:tmpl w:val="079AE14E"/>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78214B54"/>
    <w:multiLevelType w:val="multilevel"/>
    <w:tmpl w:val="3E303F24"/>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7DE80A4C"/>
    <w:multiLevelType w:val="multilevel"/>
    <w:tmpl w:val="6A8A8716"/>
    <w:lvl w:ilvl="0">
      <w:start w:val="1"/>
      <w:numFmt w:val="lowerLetter"/>
      <w:lvlText w:val="%1."/>
      <w:lvlJc w:val="left"/>
      <w:pPr>
        <w:ind w:left="0" w:firstLine="0"/>
      </w:pPr>
      <w:rPr>
        <w:rFonts w:ascii="Times New Roman" w:eastAsia="Times New Roman" w:hAnsi="Times New Roman" w:cs="Times New Roman"/>
        <w:color w:val="000000"/>
        <w:sz w:val="24"/>
        <w:szCs w:val="24"/>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8"/>
  </w:num>
  <w:num w:numId="2">
    <w:abstractNumId w:val="5"/>
  </w:num>
  <w:num w:numId="3">
    <w:abstractNumId w:val="4"/>
  </w:num>
  <w:num w:numId="4">
    <w:abstractNumId w:val="9"/>
  </w:num>
  <w:num w:numId="5">
    <w:abstractNumId w:val="6"/>
  </w:num>
  <w:num w:numId="6">
    <w:abstractNumId w:val="3"/>
  </w:num>
  <w:num w:numId="7">
    <w:abstractNumId w:val="7"/>
  </w:num>
  <w:num w:numId="8">
    <w:abstractNumId w:val="1"/>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DE3"/>
    <w:rsid w:val="0011510C"/>
    <w:rsid w:val="00236DE3"/>
    <w:rsid w:val="003579CB"/>
    <w:rsid w:val="003862CE"/>
    <w:rsid w:val="00480461"/>
    <w:rsid w:val="0057196B"/>
    <w:rsid w:val="00592EAD"/>
    <w:rsid w:val="00642011"/>
    <w:rsid w:val="00680DD4"/>
    <w:rsid w:val="006C3BC1"/>
    <w:rsid w:val="0077310B"/>
    <w:rsid w:val="008777AB"/>
    <w:rsid w:val="008C2F02"/>
    <w:rsid w:val="00964B8B"/>
    <w:rsid w:val="009C0B8E"/>
    <w:rsid w:val="00B7558E"/>
    <w:rsid w:val="00CF5F80"/>
    <w:rsid w:val="00D87F07"/>
    <w:rsid w:val="00DB3809"/>
    <w:rsid w:val="00FD2F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D6995"/>
  <w15:docId w15:val="{68C2164A-5C13-487B-9164-0C20ACA2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188D"/>
    <w:rPr>
      <w:rFonts w:eastAsia="PMingLiU"/>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69188D"/>
    <w:pPr>
      <w:ind w:left="720"/>
      <w:contextualSpacing/>
    </w:pPr>
  </w:style>
  <w:style w:type="character" w:styleId="CommentReference">
    <w:name w:val="annotation reference"/>
    <w:basedOn w:val="DefaultParagraphFont"/>
    <w:uiPriority w:val="99"/>
    <w:semiHidden/>
    <w:unhideWhenUsed/>
    <w:rsid w:val="00225360"/>
    <w:rPr>
      <w:sz w:val="16"/>
      <w:szCs w:val="16"/>
    </w:rPr>
  </w:style>
  <w:style w:type="paragraph" w:styleId="CommentText">
    <w:name w:val="annotation text"/>
    <w:basedOn w:val="Normal"/>
    <w:link w:val="CommentTextChar"/>
    <w:uiPriority w:val="99"/>
    <w:semiHidden/>
    <w:unhideWhenUsed/>
    <w:rsid w:val="00225360"/>
    <w:rPr>
      <w:sz w:val="20"/>
      <w:szCs w:val="20"/>
    </w:rPr>
  </w:style>
  <w:style w:type="character" w:customStyle="1" w:styleId="CommentTextChar">
    <w:name w:val="Comment Text Char"/>
    <w:basedOn w:val="DefaultParagraphFont"/>
    <w:link w:val="CommentText"/>
    <w:uiPriority w:val="99"/>
    <w:semiHidden/>
    <w:rsid w:val="00225360"/>
    <w:rPr>
      <w:rFonts w:ascii="Times New Roman" w:eastAsia="PMingLiU" w:hAnsi="Times New Roman" w:cs="Times New Roman"/>
      <w:kern w:val="0"/>
      <w:sz w:val="20"/>
      <w:szCs w:val="20"/>
      <w:lang w:val="en-US"/>
    </w:rPr>
  </w:style>
  <w:style w:type="paragraph" w:styleId="CommentSubject">
    <w:name w:val="annotation subject"/>
    <w:basedOn w:val="CommentText"/>
    <w:next w:val="CommentText"/>
    <w:link w:val="CommentSubjectChar"/>
    <w:uiPriority w:val="99"/>
    <w:semiHidden/>
    <w:unhideWhenUsed/>
    <w:rsid w:val="00225360"/>
    <w:rPr>
      <w:b/>
      <w:bCs/>
    </w:rPr>
  </w:style>
  <w:style w:type="character" w:customStyle="1" w:styleId="CommentSubjectChar">
    <w:name w:val="Comment Subject Char"/>
    <w:basedOn w:val="CommentTextChar"/>
    <w:link w:val="CommentSubject"/>
    <w:uiPriority w:val="99"/>
    <w:semiHidden/>
    <w:rsid w:val="00225360"/>
    <w:rPr>
      <w:rFonts w:ascii="Times New Roman" w:eastAsia="PMingLiU" w:hAnsi="Times New Roman" w:cs="Times New Roman"/>
      <w:b/>
      <w:bCs/>
      <w:kern w:val="0"/>
      <w:sz w:val="20"/>
      <w:szCs w:val="20"/>
      <w:lang w:val="en-US"/>
    </w:rPr>
  </w:style>
  <w:style w:type="paragraph" w:styleId="Revision">
    <w:name w:val="Revision"/>
    <w:hidden/>
    <w:uiPriority w:val="99"/>
    <w:semiHidden/>
    <w:rsid w:val="00225360"/>
    <w:rPr>
      <w:rFonts w:eastAsia="PMingLiU"/>
    </w:rPr>
  </w:style>
  <w:style w:type="paragraph" w:styleId="BodyText">
    <w:name w:val="Body Text"/>
    <w:basedOn w:val="Normal"/>
    <w:link w:val="BodyTextChar"/>
    <w:uiPriority w:val="1"/>
    <w:qFormat/>
    <w:rsid w:val="00225360"/>
    <w:pPr>
      <w:widowControl w:val="0"/>
      <w:autoSpaceDE w:val="0"/>
      <w:autoSpaceDN w:val="0"/>
      <w:jc w:val="both"/>
    </w:pPr>
    <w:rPr>
      <w:rFonts w:ascii="Arial" w:eastAsia="Arial" w:hAnsi="Arial" w:cs="Arial"/>
    </w:rPr>
  </w:style>
  <w:style w:type="character" w:customStyle="1" w:styleId="BodyTextChar">
    <w:name w:val="Body Text Char"/>
    <w:basedOn w:val="DefaultParagraphFont"/>
    <w:link w:val="BodyText"/>
    <w:uiPriority w:val="1"/>
    <w:rsid w:val="00225360"/>
    <w:rPr>
      <w:rFonts w:ascii="Arial" w:eastAsia="Arial" w:hAnsi="Arial" w:cs="Arial"/>
      <w:kern w:val="0"/>
      <w:lang w:val="en-US"/>
    </w:rPr>
  </w:style>
  <w:style w:type="paragraph" w:customStyle="1" w:styleId="TableParagraph">
    <w:name w:val="Table Paragraph"/>
    <w:basedOn w:val="Normal"/>
    <w:uiPriority w:val="1"/>
    <w:qFormat/>
    <w:rsid w:val="00225360"/>
    <w:pPr>
      <w:widowControl w:val="0"/>
      <w:autoSpaceDE w:val="0"/>
      <w:autoSpaceDN w:val="0"/>
      <w:spacing w:before="145"/>
      <w:ind w:left="119"/>
    </w:pPr>
    <w:rPr>
      <w:rFonts w:ascii="Arial" w:eastAsia="Arial" w:hAnsi="Arial" w:cs="Arial"/>
    </w:rPr>
  </w:style>
  <w:style w:type="paragraph" w:styleId="Header">
    <w:name w:val="header"/>
    <w:basedOn w:val="Normal"/>
    <w:link w:val="HeaderChar"/>
    <w:uiPriority w:val="99"/>
    <w:unhideWhenUsed/>
    <w:rsid w:val="005071AE"/>
    <w:pPr>
      <w:tabs>
        <w:tab w:val="center" w:pos="4680"/>
        <w:tab w:val="right" w:pos="9360"/>
      </w:tabs>
    </w:pPr>
  </w:style>
  <w:style w:type="character" w:customStyle="1" w:styleId="HeaderChar">
    <w:name w:val="Header Char"/>
    <w:basedOn w:val="DefaultParagraphFont"/>
    <w:link w:val="Header"/>
    <w:uiPriority w:val="99"/>
    <w:rsid w:val="005071AE"/>
    <w:rPr>
      <w:rFonts w:ascii="Times New Roman" w:eastAsia="PMingLiU" w:hAnsi="Times New Roman" w:cs="Times New Roman"/>
      <w:kern w:val="0"/>
      <w:lang w:val="en-US"/>
    </w:rPr>
  </w:style>
  <w:style w:type="paragraph" w:styleId="Footer">
    <w:name w:val="footer"/>
    <w:basedOn w:val="Normal"/>
    <w:link w:val="FooterChar"/>
    <w:uiPriority w:val="99"/>
    <w:unhideWhenUsed/>
    <w:rsid w:val="005071AE"/>
    <w:pPr>
      <w:tabs>
        <w:tab w:val="center" w:pos="4680"/>
        <w:tab w:val="right" w:pos="9360"/>
      </w:tabs>
    </w:pPr>
  </w:style>
  <w:style w:type="character" w:customStyle="1" w:styleId="FooterChar">
    <w:name w:val="Footer Char"/>
    <w:basedOn w:val="DefaultParagraphFont"/>
    <w:link w:val="Footer"/>
    <w:uiPriority w:val="99"/>
    <w:rsid w:val="005071AE"/>
    <w:rPr>
      <w:rFonts w:ascii="Times New Roman" w:eastAsia="PMingLiU" w:hAnsi="Times New Roman" w:cs="Times New Roman"/>
      <w:kern w:val="0"/>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paragraph" w:styleId="BalloonText">
    <w:name w:val="Balloon Text"/>
    <w:basedOn w:val="Normal"/>
    <w:link w:val="BalloonTextChar"/>
    <w:uiPriority w:val="99"/>
    <w:semiHidden/>
    <w:unhideWhenUsed/>
    <w:rsid w:val="008C2F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F02"/>
    <w:rPr>
      <w:rFonts w:ascii="Segoe UI" w:eastAsia="PMingLiU"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pxvzulKS+vPNPTl3cxMu6US85A==">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Pages>
  <Words>2451</Words>
  <Characters>13973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Atkins</dc:creator>
  <cp:lastModifiedBy>Dustin Jainaraine</cp:lastModifiedBy>
  <cp:revision>16</cp:revision>
  <dcterms:created xsi:type="dcterms:W3CDTF">2023-10-06T13:17:00Z</dcterms:created>
  <dcterms:modified xsi:type="dcterms:W3CDTF">2023-10-31T18:05:00Z</dcterms:modified>
</cp:coreProperties>
</file>